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CF07" w14:textId="77777777" w:rsidR="00887412" w:rsidRDefault="008874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2BC2CF08" w14:textId="77777777" w:rsidR="00887412" w:rsidRDefault="00887412">
      <w:pPr>
        <w:sectPr w:rsidR="0088741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289" w:right="720" w:bottom="720" w:left="720" w:header="709" w:footer="431" w:gutter="0"/>
          <w:pgNumType w:start="1"/>
          <w:cols w:space="720"/>
        </w:sectPr>
      </w:pPr>
    </w:p>
    <w:p w14:paraId="2BC2CF09" w14:textId="77777777" w:rsidR="00887412" w:rsidRDefault="008206A1">
      <w:pPr>
        <w:pStyle w:val="Heading1"/>
      </w:pPr>
      <w:r>
        <w:t>Diversity ACT Complaints form</w:t>
      </w:r>
    </w:p>
    <w:p w14:paraId="2BC2CF0A" w14:textId="77777777" w:rsidR="00887412" w:rsidRDefault="008206A1">
      <w:pPr>
        <w:pStyle w:val="Heading2"/>
      </w:pPr>
      <w:r>
        <w:t>Your details</w:t>
      </w:r>
    </w:p>
    <w:tbl>
      <w:tblPr>
        <w:tblStyle w:val="a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1320"/>
        <w:gridCol w:w="2256"/>
        <w:gridCol w:w="1799"/>
        <w:gridCol w:w="764"/>
        <w:gridCol w:w="1276"/>
        <w:gridCol w:w="1276"/>
      </w:tblGrid>
      <w:tr w:rsidR="00887412" w14:paraId="2BC2CF0F" w14:textId="77777777">
        <w:tc>
          <w:tcPr>
            <w:tcW w:w="1799" w:type="dxa"/>
            <w:shd w:val="clear" w:color="auto" w:fill="923F99"/>
          </w:tcPr>
          <w:p w14:paraId="2BC2CF0B" w14:textId="77777777" w:rsidR="00887412" w:rsidRDefault="008206A1">
            <w:pPr>
              <w:spacing w:before="80" w:after="8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Last name</w:t>
            </w:r>
          </w:p>
        </w:tc>
        <w:tc>
          <w:tcPr>
            <w:tcW w:w="3576" w:type="dxa"/>
            <w:gridSpan w:val="2"/>
            <w:shd w:val="clear" w:color="auto" w:fill="auto"/>
          </w:tcPr>
          <w:p w14:paraId="2BC2CF0C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1799" w:type="dxa"/>
            <w:shd w:val="clear" w:color="auto" w:fill="923F99"/>
          </w:tcPr>
          <w:p w14:paraId="2BC2CF0D" w14:textId="77777777" w:rsidR="00887412" w:rsidRDefault="008206A1">
            <w:pPr>
              <w:spacing w:before="80" w:after="80"/>
            </w:pPr>
            <w:r>
              <w:rPr>
                <w:b/>
                <w:color w:val="FFFFFF"/>
              </w:rPr>
              <w:t>First name</w:t>
            </w:r>
          </w:p>
        </w:tc>
        <w:tc>
          <w:tcPr>
            <w:tcW w:w="3316" w:type="dxa"/>
            <w:gridSpan w:val="3"/>
            <w:shd w:val="clear" w:color="auto" w:fill="auto"/>
          </w:tcPr>
          <w:p w14:paraId="2BC2CF0E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</w:tr>
      <w:tr w:rsidR="00887412" w14:paraId="2BC2CF12" w14:textId="77777777">
        <w:tc>
          <w:tcPr>
            <w:tcW w:w="1799" w:type="dxa"/>
            <w:shd w:val="clear" w:color="auto" w:fill="923F99"/>
          </w:tcPr>
          <w:p w14:paraId="2BC2CF10" w14:textId="77777777" w:rsidR="00887412" w:rsidRDefault="008206A1">
            <w:pPr>
              <w:spacing w:before="80" w:after="8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Address</w:t>
            </w:r>
          </w:p>
        </w:tc>
        <w:tc>
          <w:tcPr>
            <w:tcW w:w="8691" w:type="dxa"/>
            <w:gridSpan w:val="6"/>
            <w:shd w:val="clear" w:color="auto" w:fill="auto"/>
          </w:tcPr>
          <w:p w14:paraId="2BC2CF11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</w:tr>
      <w:tr w:rsidR="00887412" w14:paraId="2BC2CF17" w14:textId="77777777">
        <w:tc>
          <w:tcPr>
            <w:tcW w:w="1799" w:type="dxa"/>
            <w:shd w:val="clear" w:color="auto" w:fill="923F99"/>
          </w:tcPr>
          <w:p w14:paraId="2BC2CF13" w14:textId="77777777" w:rsidR="00887412" w:rsidRDefault="008206A1">
            <w:pPr>
              <w:spacing w:before="80" w:after="8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State</w:t>
            </w:r>
          </w:p>
        </w:tc>
        <w:tc>
          <w:tcPr>
            <w:tcW w:w="3576" w:type="dxa"/>
            <w:gridSpan w:val="2"/>
            <w:shd w:val="clear" w:color="auto" w:fill="auto"/>
          </w:tcPr>
          <w:p w14:paraId="2BC2CF14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1799" w:type="dxa"/>
            <w:shd w:val="clear" w:color="auto" w:fill="923F99"/>
          </w:tcPr>
          <w:p w14:paraId="2BC2CF15" w14:textId="77777777" w:rsidR="00887412" w:rsidRDefault="008206A1">
            <w:pPr>
              <w:spacing w:before="80" w:after="80"/>
              <w:rPr>
                <w:b/>
              </w:rPr>
            </w:pPr>
            <w:r>
              <w:rPr>
                <w:b/>
                <w:color w:val="FFFFFF"/>
              </w:rPr>
              <w:t>Postcode</w:t>
            </w:r>
          </w:p>
        </w:tc>
        <w:tc>
          <w:tcPr>
            <w:tcW w:w="3316" w:type="dxa"/>
            <w:gridSpan w:val="3"/>
            <w:shd w:val="clear" w:color="auto" w:fill="auto"/>
          </w:tcPr>
          <w:p w14:paraId="2BC2CF16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</w:tr>
      <w:tr w:rsidR="00887412" w14:paraId="2BC2CF1C" w14:textId="77777777">
        <w:tc>
          <w:tcPr>
            <w:tcW w:w="1799" w:type="dxa"/>
            <w:shd w:val="clear" w:color="auto" w:fill="923F99"/>
          </w:tcPr>
          <w:p w14:paraId="2BC2CF18" w14:textId="77777777" w:rsidR="00887412" w:rsidRDefault="008206A1">
            <w:pPr>
              <w:spacing w:before="80" w:after="8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Email</w:t>
            </w:r>
          </w:p>
        </w:tc>
        <w:tc>
          <w:tcPr>
            <w:tcW w:w="3576" w:type="dxa"/>
            <w:gridSpan w:val="2"/>
            <w:shd w:val="clear" w:color="auto" w:fill="auto"/>
          </w:tcPr>
          <w:p w14:paraId="2BC2CF19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1799" w:type="dxa"/>
            <w:shd w:val="clear" w:color="auto" w:fill="923F99"/>
          </w:tcPr>
          <w:p w14:paraId="2BC2CF1A" w14:textId="77777777" w:rsidR="00887412" w:rsidRDefault="008206A1">
            <w:pPr>
              <w:spacing w:before="80" w:after="80"/>
              <w:rPr>
                <w:b/>
              </w:rPr>
            </w:pPr>
            <w:r>
              <w:rPr>
                <w:b/>
                <w:color w:val="FFFFFF"/>
              </w:rPr>
              <w:t>Phone number</w:t>
            </w:r>
          </w:p>
        </w:tc>
        <w:tc>
          <w:tcPr>
            <w:tcW w:w="3316" w:type="dxa"/>
            <w:gridSpan w:val="3"/>
            <w:shd w:val="clear" w:color="auto" w:fill="auto"/>
          </w:tcPr>
          <w:p w14:paraId="2BC2CF1B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</w:tr>
      <w:tr w:rsidR="00887412" w14:paraId="2BC2CF22" w14:textId="77777777">
        <w:tc>
          <w:tcPr>
            <w:tcW w:w="1799" w:type="dxa"/>
            <w:shd w:val="clear" w:color="auto" w:fill="923F99"/>
          </w:tcPr>
          <w:p w14:paraId="2BC2CF1D" w14:textId="77777777" w:rsidR="00887412" w:rsidRDefault="008206A1">
            <w:pPr>
              <w:spacing w:before="80" w:after="8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Main language</w:t>
            </w:r>
          </w:p>
        </w:tc>
        <w:tc>
          <w:tcPr>
            <w:tcW w:w="3576" w:type="dxa"/>
            <w:gridSpan w:val="2"/>
            <w:shd w:val="clear" w:color="auto" w:fill="auto"/>
          </w:tcPr>
          <w:p w14:paraId="2BC2CF1E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2563" w:type="dxa"/>
            <w:gridSpan w:val="2"/>
            <w:shd w:val="clear" w:color="auto" w:fill="923F99"/>
          </w:tcPr>
          <w:p w14:paraId="2BC2CF1F" w14:textId="77777777" w:rsidR="00887412" w:rsidRDefault="008206A1">
            <w:pPr>
              <w:spacing w:before="80" w:after="80"/>
            </w:pPr>
            <w:r>
              <w:rPr>
                <w:b/>
                <w:color w:val="FFFFFF"/>
              </w:rPr>
              <w:t>Interpreter required?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14:paraId="2BC2CF20" w14:textId="77777777" w:rsidR="00887412" w:rsidRDefault="008206A1">
            <w:pPr>
              <w:spacing w:before="80" w:after="8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Yes 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14:paraId="2BC2CF21" w14:textId="77777777" w:rsidR="00887412" w:rsidRDefault="008206A1">
            <w:pPr>
              <w:spacing w:before="80" w:after="8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No</w:t>
            </w:r>
          </w:p>
        </w:tc>
      </w:tr>
      <w:tr w:rsidR="00887412" w14:paraId="2BC2CF24" w14:textId="77777777">
        <w:tc>
          <w:tcPr>
            <w:tcW w:w="10490" w:type="dxa"/>
            <w:gridSpan w:val="7"/>
            <w:shd w:val="clear" w:color="auto" w:fill="F88B28"/>
          </w:tcPr>
          <w:p w14:paraId="2BC2CF23" w14:textId="77777777" w:rsidR="00887412" w:rsidRDefault="008206A1">
            <w:pPr>
              <w:spacing w:before="80" w:after="80"/>
              <w:jc w:val="center"/>
              <w:rPr>
                <w:rFonts w:ascii="MS Gothic" w:eastAsia="MS Gothic" w:hAnsi="MS Gothic" w:cs="MS Gothic"/>
                <w:b/>
              </w:rPr>
            </w:pPr>
            <w:r>
              <w:rPr>
                <w:b/>
              </w:rPr>
              <w:t>If you are submitting this complaint on behalf of another person, please provide their details. Otherwise, please continue to the Complaint details section.</w:t>
            </w:r>
          </w:p>
        </w:tc>
      </w:tr>
      <w:tr w:rsidR="00887412" w14:paraId="2BC2CF29" w14:textId="77777777">
        <w:tc>
          <w:tcPr>
            <w:tcW w:w="1799" w:type="dxa"/>
            <w:shd w:val="clear" w:color="auto" w:fill="923F99"/>
          </w:tcPr>
          <w:p w14:paraId="2BC2CF25" w14:textId="77777777" w:rsidR="00887412" w:rsidRDefault="008206A1">
            <w:pPr>
              <w:spacing w:before="80" w:after="8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Last name</w:t>
            </w:r>
          </w:p>
        </w:tc>
        <w:tc>
          <w:tcPr>
            <w:tcW w:w="3576" w:type="dxa"/>
            <w:gridSpan w:val="2"/>
            <w:shd w:val="clear" w:color="auto" w:fill="auto"/>
          </w:tcPr>
          <w:p w14:paraId="2BC2CF26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1799" w:type="dxa"/>
            <w:shd w:val="clear" w:color="auto" w:fill="923F99"/>
          </w:tcPr>
          <w:p w14:paraId="2BC2CF27" w14:textId="77777777" w:rsidR="00887412" w:rsidRDefault="008206A1">
            <w:pPr>
              <w:spacing w:before="80" w:after="80"/>
            </w:pPr>
            <w:r>
              <w:rPr>
                <w:b/>
                <w:color w:val="FFFFFF"/>
              </w:rPr>
              <w:t>First name</w:t>
            </w:r>
          </w:p>
        </w:tc>
        <w:tc>
          <w:tcPr>
            <w:tcW w:w="3316" w:type="dxa"/>
            <w:gridSpan w:val="3"/>
            <w:shd w:val="clear" w:color="auto" w:fill="auto"/>
          </w:tcPr>
          <w:p w14:paraId="2BC2CF28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</w:tr>
      <w:tr w:rsidR="00887412" w14:paraId="2BC2CF2C" w14:textId="77777777">
        <w:tc>
          <w:tcPr>
            <w:tcW w:w="3119" w:type="dxa"/>
            <w:gridSpan w:val="2"/>
            <w:shd w:val="clear" w:color="auto" w:fill="923F99"/>
          </w:tcPr>
          <w:p w14:paraId="2BC2CF2A" w14:textId="77777777" w:rsidR="00887412" w:rsidRDefault="008206A1">
            <w:pPr>
              <w:spacing w:before="80" w:after="8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Relationship to you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2BC2CF2B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</w:tr>
      <w:tr w:rsidR="00887412" w14:paraId="2BC2CF2F" w14:textId="77777777">
        <w:tc>
          <w:tcPr>
            <w:tcW w:w="3119" w:type="dxa"/>
            <w:gridSpan w:val="2"/>
            <w:shd w:val="clear" w:color="auto" w:fill="923F99"/>
          </w:tcPr>
          <w:p w14:paraId="2BC2CF2D" w14:textId="77777777" w:rsidR="00887412" w:rsidRDefault="008206A1">
            <w:pPr>
              <w:spacing w:before="80" w:after="8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Reason you are submitting this complaint on their behalf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2BC2CF2E" w14:textId="77777777" w:rsidR="00887412" w:rsidRDefault="008206A1">
            <w:pPr>
              <w:spacing w:before="80" w:after="80"/>
              <w:rPr>
                <w:rFonts w:ascii="MS Gothic" w:eastAsia="MS Gothic" w:hAnsi="MS Gothic" w:cs="MS Gothic"/>
              </w:rPr>
            </w:pPr>
            <w:r>
              <w:rPr>
                <w:color w:val="808080"/>
              </w:rPr>
              <w:t>Click or tap here to enter text.</w:t>
            </w:r>
          </w:p>
        </w:tc>
      </w:tr>
    </w:tbl>
    <w:p w14:paraId="2BC2CF30" w14:textId="77777777" w:rsidR="00887412" w:rsidRDefault="008206A1">
      <w:pPr>
        <w:pStyle w:val="Heading2"/>
      </w:pPr>
      <w:r>
        <w:t>Complaint details</w:t>
      </w:r>
    </w:p>
    <w:tbl>
      <w:tblPr>
        <w:tblStyle w:val="a0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753"/>
        <w:gridCol w:w="2823"/>
        <w:gridCol w:w="1799"/>
        <w:gridCol w:w="3316"/>
      </w:tblGrid>
      <w:tr w:rsidR="00887412" w14:paraId="2BC2CF32" w14:textId="77777777">
        <w:tc>
          <w:tcPr>
            <w:tcW w:w="10490" w:type="dxa"/>
            <w:gridSpan w:val="5"/>
            <w:shd w:val="clear" w:color="auto" w:fill="F88B28"/>
          </w:tcPr>
          <w:p w14:paraId="2BC2CF31" w14:textId="77777777" w:rsidR="00887412" w:rsidRDefault="008206A1">
            <w:pPr>
              <w:spacing w:before="80" w:after="80"/>
              <w:rPr>
                <w:rFonts w:ascii="MS Gothic" w:eastAsia="MS Gothic" w:hAnsi="MS Gothic" w:cs="MS Gothic"/>
                <w:b/>
              </w:rPr>
            </w:pPr>
            <w:r>
              <w:rPr>
                <w:b/>
              </w:rPr>
              <w:t>1. If your complaint is related to a person, please provide their details. Otherwise, please continue to point 2.</w:t>
            </w:r>
          </w:p>
        </w:tc>
      </w:tr>
      <w:tr w:rsidR="00887412" w14:paraId="2BC2CF37" w14:textId="77777777">
        <w:tc>
          <w:tcPr>
            <w:tcW w:w="1799" w:type="dxa"/>
            <w:shd w:val="clear" w:color="auto" w:fill="923F99"/>
          </w:tcPr>
          <w:p w14:paraId="2BC2CF33" w14:textId="77777777" w:rsidR="00887412" w:rsidRDefault="008206A1">
            <w:pPr>
              <w:spacing w:before="80" w:after="8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Last name</w:t>
            </w:r>
          </w:p>
        </w:tc>
        <w:tc>
          <w:tcPr>
            <w:tcW w:w="3576" w:type="dxa"/>
            <w:gridSpan w:val="2"/>
            <w:shd w:val="clear" w:color="auto" w:fill="auto"/>
          </w:tcPr>
          <w:p w14:paraId="2BC2CF34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1799" w:type="dxa"/>
            <w:shd w:val="clear" w:color="auto" w:fill="923F99"/>
          </w:tcPr>
          <w:p w14:paraId="2BC2CF35" w14:textId="77777777" w:rsidR="00887412" w:rsidRDefault="008206A1">
            <w:pPr>
              <w:spacing w:before="80" w:after="80"/>
            </w:pPr>
            <w:r>
              <w:rPr>
                <w:b/>
                <w:color w:val="FFFFFF"/>
              </w:rPr>
              <w:t>First name</w:t>
            </w:r>
          </w:p>
        </w:tc>
        <w:tc>
          <w:tcPr>
            <w:tcW w:w="3316" w:type="dxa"/>
            <w:shd w:val="clear" w:color="auto" w:fill="auto"/>
          </w:tcPr>
          <w:p w14:paraId="2BC2CF36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</w:tr>
      <w:tr w:rsidR="00887412" w14:paraId="2BC2CF3A" w14:textId="77777777">
        <w:tc>
          <w:tcPr>
            <w:tcW w:w="2552" w:type="dxa"/>
            <w:gridSpan w:val="2"/>
            <w:shd w:val="clear" w:color="auto" w:fill="923F99"/>
          </w:tcPr>
          <w:p w14:paraId="2BC2CF38" w14:textId="77777777" w:rsidR="00887412" w:rsidRDefault="008206A1">
            <w:pPr>
              <w:spacing w:before="80" w:after="8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Role in Diversity ACT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2BC2CF39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</w:tr>
      <w:tr w:rsidR="00887412" w14:paraId="2BC2CF3C" w14:textId="77777777">
        <w:tc>
          <w:tcPr>
            <w:tcW w:w="10490" w:type="dxa"/>
            <w:gridSpan w:val="5"/>
            <w:shd w:val="clear" w:color="auto" w:fill="F88B28"/>
          </w:tcPr>
          <w:p w14:paraId="2BC2CF3B" w14:textId="77777777" w:rsidR="00887412" w:rsidRDefault="008206A1">
            <w:pPr>
              <w:spacing w:before="80" w:after="80"/>
              <w:rPr>
                <w:rFonts w:ascii="MS Gothic" w:eastAsia="MS Gothic" w:hAnsi="MS Gothic" w:cs="MS Gothic"/>
                <w:b/>
              </w:rPr>
            </w:pPr>
            <w:r>
              <w:rPr>
                <w:b/>
              </w:rPr>
              <w:t>2. If your complaint</w:t>
            </w:r>
            <w:r>
              <w:rPr>
                <w:b/>
                <w:sz w:val="21"/>
                <w:szCs w:val="21"/>
              </w:rPr>
              <w:t xml:space="preserve"> is related to a specific event, please provide the details. Otherwise, please continue to point 3.</w:t>
            </w:r>
          </w:p>
        </w:tc>
      </w:tr>
      <w:tr w:rsidR="00887412" w14:paraId="2BC2CF41" w14:textId="77777777">
        <w:tc>
          <w:tcPr>
            <w:tcW w:w="1799" w:type="dxa"/>
            <w:shd w:val="clear" w:color="auto" w:fill="923F99"/>
          </w:tcPr>
          <w:p w14:paraId="2BC2CF3D" w14:textId="77777777" w:rsidR="00887412" w:rsidRDefault="008206A1">
            <w:pPr>
              <w:spacing w:before="80" w:after="8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</w:t>
            </w:r>
          </w:p>
        </w:tc>
        <w:tc>
          <w:tcPr>
            <w:tcW w:w="3576" w:type="dxa"/>
            <w:gridSpan w:val="2"/>
            <w:shd w:val="clear" w:color="auto" w:fill="auto"/>
          </w:tcPr>
          <w:p w14:paraId="2BC2CF3E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1799" w:type="dxa"/>
            <w:shd w:val="clear" w:color="auto" w:fill="923F99"/>
          </w:tcPr>
          <w:p w14:paraId="2BC2CF3F" w14:textId="77777777" w:rsidR="00887412" w:rsidRDefault="008206A1">
            <w:pPr>
              <w:spacing w:before="80" w:after="80"/>
            </w:pPr>
            <w:r>
              <w:rPr>
                <w:b/>
                <w:color w:val="FFFFFF"/>
              </w:rPr>
              <w:t>Location</w:t>
            </w:r>
          </w:p>
        </w:tc>
        <w:tc>
          <w:tcPr>
            <w:tcW w:w="3316" w:type="dxa"/>
            <w:shd w:val="clear" w:color="auto" w:fill="auto"/>
          </w:tcPr>
          <w:p w14:paraId="2BC2CF40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</w:tr>
      <w:tr w:rsidR="00887412" w14:paraId="2BC2CF44" w14:textId="77777777">
        <w:tc>
          <w:tcPr>
            <w:tcW w:w="2552" w:type="dxa"/>
            <w:gridSpan w:val="2"/>
            <w:shd w:val="clear" w:color="auto" w:fill="923F99"/>
          </w:tcPr>
          <w:p w14:paraId="2BC2CF42" w14:textId="77777777" w:rsidR="00887412" w:rsidRDefault="008206A1">
            <w:pPr>
              <w:spacing w:before="80" w:after="8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Event/situation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2BC2CF43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</w:tr>
      <w:tr w:rsidR="00887412" w14:paraId="2BC2CF46" w14:textId="77777777">
        <w:tc>
          <w:tcPr>
            <w:tcW w:w="10490" w:type="dxa"/>
            <w:gridSpan w:val="5"/>
            <w:shd w:val="clear" w:color="auto" w:fill="F88B28"/>
          </w:tcPr>
          <w:p w14:paraId="2BC2CF45" w14:textId="77777777" w:rsidR="00887412" w:rsidRDefault="008206A1">
            <w:pPr>
              <w:spacing w:before="80" w:after="80"/>
              <w:rPr>
                <w:rFonts w:ascii="MS Gothic" w:eastAsia="MS Gothic" w:hAnsi="MS Gothic" w:cs="MS Gothic"/>
                <w:b/>
              </w:rPr>
            </w:pPr>
            <w:r>
              <w:rPr>
                <w:b/>
              </w:rPr>
              <w:t>3. Please provide a short description of the complaint.</w:t>
            </w:r>
          </w:p>
        </w:tc>
      </w:tr>
      <w:tr w:rsidR="00887412" w14:paraId="2BC2CF48" w14:textId="77777777">
        <w:trPr>
          <w:trHeight w:val="2126"/>
        </w:trPr>
        <w:tc>
          <w:tcPr>
            <w:tcW w:w="10490" w:type="dxa"/>
            <w:gridSpan w:val="5"/>
            <w:shd w:val="clear" w:color="auto" w:fill="FFFFFF"/>
          </w:tcPr>
          <w:p w14:paraId="2BC2CF47" w14:textId="77777777" w:rsidR="00887412" w:rsidRDefault="008206A1">
            <w:pPr>
              <w:tabs>
                <w:tab w:val="left" w:pos="2040"/>
              </w:tabs>
              <w:rPr>
                <w:b/>
              </w:rPr>
            </w:pPr>
            <w:r>
              <w:rPr>
                <w:color w:val="808080"/>
              </w:rPr>
              <w:t>Click or tap here to enter text.</w:t>
            </w:r>
          </w:p>
        </w:tc>
      </w:tr>
      <w:tr w:rsidR="00887412" w14:paraId="2BC2CF4A" w14:textId="77777777">
        <w:tc>
          <w:tcPr>
            <w:tcW w:w="10490" w:type="dxa"/>
            <w:gridSpan w:val="5"/>
            <w:shd w:val="clear" w:color="auto" w:fill="F88B28"/>
          </w:tcPr>
          <w:p w14:paraId="2BC2CF49" w14:textId="77777777" w:rsidR="00887412" w:rsidRDefault="008206A1">
            <w:pPr>
              <w:spacing w:before="80" w:after="80"/>
              <w:rPr>
                <w:b/>
              </w:rPr>
            </w:pPr>
            <w:r>
              <w:rPr>
                <w:b/>
              </w:rPr>
              <w:t>4. If you are seeking any specific outcome from this complaint, please provide details.</w:t>
            </w:r>
          </w:p>
        </w:tc>
      </w:tr>
      <w:tr w:rsidR="00887412" w14:paraId="2BC2CF4C" w14:textId="77777777">
        <w:trPr>
          <w:trHeight w:val="825"/>
        </w:trPr>
        <w:tc>
          <w:tcPr>
            <w:tcW w:w="10490" w:type="dxa"/>
            <w:gridSpan w:val="5"/>
            <w:shd w:val="clear" w:color="auto" w:fill="FFFFFF"/>
          </w:tcPr>
          <w:p w14:paraId="2BC2CF4B" w14:textId="77777777" w:rsidR="00887412" w:rsidRDefault="008206A1">
            <w:pPr>
              <w:spacing w:before="80" w:after="80"/>
            </w:pPr>
            <w:r>
              <w:rPr>
                <w:color w:val="808080"/>
              </w:rPr>
              <w:t>Click or tap here to enter text.</w:t>
            </w:r>
          </w:p>
        </w:tc>
      </w:tr>
    </w:tbl>
    <w:p w14:paraId="2BC2CF4D" w14:textId="77777777" w:rsidR="00887412" w:rsidRDefault="008206A1">
      <w:pPr>
        <w:pStyle w:val="Heading2"/>
      </w:pPr>
      <w:r>
        <w:lastRenderedPageBreak/>
        <w:t>Privacy consent</w:t>
      </w:r>
    </w:p>
    <w:p w14:paraId="2BC2CF4E" w14:textId="1CC8FF14" w:rsidR="00887412" w:rsidRDefault="008206A1">
      <w:r>
        <w:t xml:space="preserve">The Diversity ACT Committee will collect personal information about you and your complaint to manage your complaint in line with our complaints process. Please read the </w:t>
      </w:r>
      <w:hyperlink r:id="rId12" w:history="1">
        <w:r w:rsidRPr="008206A1">
          <w:rPr>
            <w:rStyle w:val="Hyperlink"/>
          </w:rPr>
          <w:t>Diversity ACT Complaints policy and procedure</w:t>
        </w:r>
      </w:hyperlink>
      <w:r>
        <w:t xml:space="preserve"> and the </w:t>
      </w:r>
      <w:hyperlink r:id="rId13">
        <w:r>
          <w:rPr>
            <w:color w:val="1155CC"/>
            <w:u w:val="single"/>
          </w:rPr>
          <w:t>Diversity ACT Privacy policy</w:t>
        </w:r>
      </w:hyperlink>
      <w:r>
        <w:t xml:space="preserve"> for more information on how we will deal with your information.</w:t>
      </w:r>
    </w:p>
    <w:p w14:paraId="2BC2CF4F" w14:textId="77777777" w:rsidR="00887412" w:rsidRDefault="008206A1">
      <w:r>
        <w:t>If you are submitting this complaint on behalf of another person, you must have their permission to share their private information.</w:t>
      </w:r>
    </w:p>
    <w:p w14:paraId="2BC2CF50" w14:textId="77777777" w:rsidR="00887412" w:rsidRDefault="00887412"/>
    <w:p w14:paraId="2BC2CF51" w14:textId="77777777" w:rsidR="00887412" w:rsidRDefault="008206A1">
      <w:pPr>
        <w:sectPr w:rsidR="00887412">
          <w:headerReference w:type="default" r:id="rId14"/>
          <w:type w:val="continuous"/>
          <w:pgSz w:w="11906" w:h="16838"/>
          <w:pgMar w:top="1289" w:right="720" w:bottom="720" w:left="720" w:header="709" w:footer="431" w:gutter="0"/>
          <w:pgNumType w:start="1"/>
          <w:cols w:space="720"/>
        </w:sectPr>
      </w:pPr>
      <w:bookmarkStart w:id="0" w:name="_heading=h.30j0zll" w:colFirst="0" w:colLast="0"/>
      <w:bookmarkEnd w:id="0"/>
      <w:r>
        <w:t>I acknowledge the private information included in this form will be collected by the Diversity</w:t>
      </w:r>
      <w:r>
        <w:t xml:space="preserve"> ACT Committee in line with the Diversity ACT Complaints policy and procedure and the Diversity ACT Privacy policy.</w:t>
      </w:r>
    </w:p>
    <w:p w14:paraId="2BC2CF52" w14:textId="77777777" w:rsidR="00887412" w:rsidRDefault="008206A1">
      <w:pPr>
        <w:rPr>
          <w:b/>
        </w:rPr>
      </w:pPr>
      <w:r>
        <w:rPr>
          <w:b/>
        </w:rPr>
        <w:t xml:space="preserve">Signature: </w:t>
      </w:r>
    </w:p>
    <w:p w14:paraId="2BC2CF53" w14:textId="77777777" w:rsidR="00887412" w:rsidRDefault="008206A1">
      <w:pPr>
        <w:rPr>
          <w:b/>
        </w:rPr>
      </w:pPr>
      <w:r>
        <w:pict w14:anchorId="2BC2CF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5" o:title=""/>
            <o:lock v:ext="edit" ungrouping="t" rotation="t" cropping="t" verticies="t" text="t" grouping="t"/>
            <o:signatureline v:ext="edit" id="{9165F287-807C-44C3-9EA2-ED5B31EDFE1D}" provid="{00000000-0000-0000-0000-000000000000}" showsigndate="f" issignatureline="t"/>
          </v:shape>
        </w:pict>
      </w:r>
      <w:r>
        <w:br w:type="column"/>
      </w:r>
      <w:r>
        <w:rPr>
          <w:b/>
        </w:rPr>
        <w:t xml:space="preserve">Date: </w:t>
      </w:r>
      <w:r>
        <w:rPr>
          <w:color w:val="808080"/>
        </w:rPr>
        <w:t>Click or tap to enter a date.</w:t>
      </w:r>
    </w:p>
    <w:p w14:paraId="2BC2CF54" w14:textId="77777777" w:rsidR="00887412" w:rsidRDefault="00887412"/>
    <w:p w14:paraId="2BC2CF55" w14:textId="77777777" w:rsidR="00887412" w:rsidRDefault="00887412">
      <w:pPr>
        <w:pStyle w:val="Heading2"/>
        <w:sectPr w:rsidR="00887412">
          <w:type w:val="continuous"/>
          <w:pgSz w:w="11906" w:h="16838"/>
          <w:pgMar w:top="1289" w:right="720" w:bottom="720" w:left="720" w:header="709" w:footer="431" w:gutter="0"/>
          <w:pgNumType w:start="1"/>
          <w:cols w:num="2" w:space="720" w:equalWidth="0">
            <w:col w:w="4873" w:space="720"/>
            <w:col w:w="4873" w:space="0"/>
          </w:cols>
        </w:sectPr>
      </w:pPr>
    </w:p>
    <w:p w14:paraId="2BC2CF56" w14:textId="77777777" w:rsidR="00887412" w:rsidRDefault="008206A1">
      <w:pPr>
        <w:pStyle w:val="Heading2"/>
      </w:pPr>
      <w:r>
        <w:t>Submit your complaint</w:t>
      </w:r>
    </w:p>
    <w:p w14:paraId="2BC2CF57" w14:textId="77777777" w:rsidR="00887412" w:rsidRDefault="008206A1">
      <w:pPr>
        <w:rPr>
          <w:sz w:val="21"/>
          <w:szCs w:val="21"/>
        </w:rPr>
      </w:pPr>
      <w:r>
        <w:rPr>
          <w:sz w:val="21"/>
          <w:szCs w:val="21"/>
        </w:rPr>
        <w:t>You can submit this complet</w:t>
      </w:r>
      <w:r>
        <w:rPr>
          <w:sz w:val="21"/>
          <w:szCs w:val="21"/>
        </w:rPr>
        <w:t xml:space="preserve">ed form by email to </w:t>
      </w:r>
      <w:hyperlink r:id="rId16">
        <w:r>
          <w:rPr>
            <w:color w:val="0086CD"/>
            <w:sz w:val="21"/>
            <w:szCs w:val="21"/>
            <w:u w:val="single"/>
          </w:rPr>
          <w:t>info@diversityact.org.au</w:t>
        </w:r>
      </w:hyperlink>
    </w:p>
    <w:p w14:paraId="2BC2CF58" w14:textId="77777777" w:rsidR="00887412" w:rsidRDefault="008206A1">
      <w:pPr>
        <w:rPr>
          <w:sz w:val="21"/>
          <w:szCs w:val="21"/>
        </w:rPr>
      </w:pPr>
      <w:r>
        <w:rPr>
          <w:sz w:val="21"/>
          <w:szCs w:val="21"/>
        </w:rPr>
        <w:t>You can also post it to:</w:t>
      </w:r>
    </w:p>
    <w:p w14:paraId="2BC2CF59" w14:textId="77777777" w:rsidR="00887412" w:rsidRDefault="008206A1">
      <w:pPr>
        <w:ind w:left="450"/>
        <w:rPr>
          <w:sz w:val="21"/>
          <w:szCs w:val="21"/>
        </w:rPr>
      </w:pPr>
      <w:r>
        <w:rPr>
          <w:sz w:val="21"/>
          <w:szCs w:val="21"/>
        </w:rPr>
        <w:t>Diversity ACT</w:t>
      </w:r>
      <w:r>
        <w:rPr>
          <w:sz w:val="21"/>
          <w:szCs w:val="21"/>
        </w:rPr>
        <w:br/>
        <w:t>Complaints</w:t>
      </w:r>
      <w:r>
        <w:rPr>
          <w:sz w:val="21"/>
          <w:szCs w:val="21"/>
        </w:rPr>
        <w:br/>
        <w:t>PO Box 101</w:t>
      </w:r>
      <w:r>
        <w:rPr>
          <w:sz w:val="21"/>
          <w:szCs w:val="21"/>
        </w:rPr>
        <w:br/>
        <w:t>Erindale Centre, ACT 2903</w:t>
      </w:r>
    </w:p>
    <w:p w14:paraId="2BC2CF5A" w14:textId="77777777" w:rsidR="00887412" w:rsidRDefault="00887412">
      <w:pPr>
        <w:rPr>
          <w:sz w:val="21"/>
          <w:szCs w:val="21"/>
        </w:rPr>
      </w:pPr>
    </w:p>
    <w:p w14:paraId="2BC2CF5B" w14:textId="77777777" w:rsidR="00887412" w:rsidRDefault="008206A1">
      <w:pPr>
        <w:spacing w:after="180"/>
        <w:rPr>
          <w:sz w:val="21"/>
          <w:szCs w:val="21"/>
        </w:rPr>
      </w:pPr>
      <w:r>
        <w:rPr>
          <w:sz w:val="21"/>
          <w:szCs w:val="21"/>
        </w:rPr>
        <w:t>Diversity ACT will contact you within three working days of receiving this complaint to acknowledge receipt.</w:t>
      </w:r>
    </w:p>
    <w:sectPr w:rsidR="00887412">
      <w:type w:val="continuous"/>
      <w:pgSz w:w="11906" w:h="16838"/>
      <w:pgMar w:top="1289" w:right="720" w:bottom="720" w:left="720" w:header="709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CF77" w14:textId="77777777" w:rsidR="00000000" w:rsidRDefault="008206A1">
      <w:pPr>
        <w:spacing w:after="0"/>
      </w:pPr>
      <w:r>
        <w:separator/>
      </w:r>
    </w:p>
  </w:endnote>
  <w:endnote w:type="continuationSeparator" w:id="0">
    <w:p w14:paraId="2BC2CF79" w14:textId="77777777" w:rsidR="00000000" w:rsidRDefault="00820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CF66" w14:textId="77777777" w:rsidR="00887412" w:rsidRDefault="008206A1">
    <w:pPr>
      <w:jc w:val="center"/>
      <w:rPr>
        <w:i/>
        <w:sz w:val="20"/>
        <w:szCs w:val="20"/>
      </w:rPr>
    </w:pPr>
    <w:r>
      <w:rPr>
        <w:noProof/>
      </w:rPr>
      <w:drawing>
        <wp:inline distT="0" distB="0" distL="0" distR="0" wp14:anchorId="2BC2CF75" wp14:editId="2BC2CF76">
          <wp:extent cx="6367780" cy="48260"/>
          <wp:effectExtent l="0" t="0" r="0" b="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7780" cy="48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C2CF67" w14:textId="77777777" w:rsidR="00887412" w:rsidRDefault="008206A1">
    <w:pPr>
      <w:jc w:val="center"/>
      <w:rPr>
        <w:rFonts w:ascii="Arial" w:eastAsia="Arial" w:hAnsi="Arial" w:cs="Arial"/>
        <w:i/>
        <w:color w:val="B2A1C7"/>
        <w:sz w:val="20"/>
        <w:szCs w:val="20"/>
      </w:rPr>
    </w:pPr>
    <w:r>
      <w:rPr>
        <w:i/>
        <w:sz w:val="20"/>
        <w:szCs w:val="20"/>
      </w:rPr>
      <w:t>Servicing the needs of the LGBTIAQ+ community in the ACT region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CF71" w14:textId="77777777" w:rsidR="00887412" w:rsidRDefault="008206A1">
    <w:pPr>
      <w:jc w:val="center"/>
      <w:rPr>
        <w:rFonts w:ascii="Arial" w:eastAsia="Arial" w:hAnsi="Arial" w:cs="Arial"/>
        <w:i/>
        <w:color w:val="B2A1C7"/>
        <w:sz w:val="20"/>
        <w:szCs w:val="20"/>
      </w:rPr>
    </w:pPr>
    <w:r>
      <w:rPr>
        <w:i/>
        <w:sz w:val="20"/>
        <w:szCs w:val="20"/>
      </w:rPr>
      <w:t>Servicing the needs of the LGBTIAQ+ community in the ACT region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CF73" w14:textId="77777777" w:rsidR="00000000" w:rsidRDefault="008206A1">
      <w:pPr>
        <w:spacing w:after="0"/>
      </w:pPr>
      <w:r>
        <w:separator/>
      </w:r>
    </w:p>
  </w:footnote>
  <w:footnote w:type="continuationSeparator" w:id="0">
    <w:p w14:paraId="2BC2CF75" w14:textId="77777777" w:rsidR="00000000" w:rsidRDefault="00820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CF5E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  <w:r>
      <w:rPr>
        <w:color w:val="000000"/>
        <w:sz w:val="20"/>
        <w:szCs w:val="20"/>
      </w:rPr>
      <w:t>Diversity ACT Community Services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BC2CF73" wp14:editId="2BC2CF74">
          <wp:simplePos x="0" y="0"/>
          <wp:positionH relativeFrom="column">
            <wp:posOffset>95251</wp:posOffset>
          </wp:positionH>
          <wp:positionV relativeFrom="paragraph">
            <wp:posOffset>-135889</wp:posOffset>
          </wp:positionV>
          <wp:extent cx="1304925" cy="1333500"/>
          <wp:effectExtent l="0" t="0" r="0" b="0"/>
          <wp:wrapSquare wrapText="bothSides" distT="0" distB="0" distL="114300" distR="114300"/>
          <wp:docPr id="19" name="image2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C2CF5F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  <w:r>
      <w:rPr>
        <w:color w:val="000000"/>
        <w:sz w:val="20"/>
        <w:szCs w:val="20"/>
      </w:rPr>
      <w:t>PO Box 101</w:t>
    </w:r>
  </w:p>
  <w:p w14:paraId="2BC2CF60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  <w:r>
      <w:rPr>
        <w:color w:val="000000"/>
        <w:sz w:val="20"/>
        <w:szCs w:val="20"/>
      </w:rPr>
      <w:t>Erindale Centre ACT 2903</w:t>
    </w:r>
  </w:p>
  <w:p w14:paraId="2BC2CF61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  <w:r>
      <w:rPr>
        <w:color w:val="000000"/>
        <w:sz w:val="20"/>
        <w:szCs w:val="20"/>
      </w:rPr>
      <w:t>Ph: (02) 6231 3126</w:t>
    </w:r>
  </w:p>
  <w:p w14:paraId="2BC2CF62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  <w:r>
      <w:rPr>
        <w:color w:val="000000"/>
        <w:sz w:val="20"/>
        <w:szCs w:val="20"/>
      </w:rPr>
      <w:t>E: info@diversityact.org.au</w:t>
    </w:r>
  </w:p>
  <w:p w14:paraId="2BC2CF63" w14:textId="77777777" w:rsidR="00887412" w:rsidRDefault="00887412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</w:p>
  <w:p w14:paraId="2BC2CF64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  <w:r>
      <w:rPr>
        <w:color w:val="000000"/>
        <w:sz w:val="20"/>
        <w:szCs w:val="20"/>
      </w:rPr>
      <w:t>ABN: 95 478 146 869</w:t>
    </w:r>
  </w:p>
  <w:p w14:paraId="2BC2CF65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www.diversityact.org.au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CF68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  <w:r>
      <w:rPr>
        <w:color w:val="000000"/>
        <w:sz w:val="20"/>
        <w:szCs w:val="20"/>
      </w:rPr>
      <w:t>Diversity ACT Community Services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BC2CF77" wp14:editId="2BC2CF78">
          <wp:simplePos x="0" y="0"/>
          <wp:positionH relativeFrom="column">
            <wp:posOffset>95251</wp:posOffset>
          </wp:positionH>
          <wp:positionV relativeFrom="paragraph">
            <wp:posOffset>-135889</wp:posOffset>
          </wp:positionV>
          <wp:extent cx="1304925" cy="1333500"/>
          <wp:effectExtent l="0" t="0" r="0" b="0"/>
          <wp:wrapSquare wrapText="bothSides" distT="0" distB="0" distL="114300" distR="11430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C2CF69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  <w:r>
      <w:rPr>
        <w:color w:val="000000"/>
        <w:sz w:val="20"/>
        <w:szCs w:val="20"/>
      </w:rPr>
      <w:t>PO Box 101</w:t>
    </w:r>
  </w:p>
  <w:p w14:paraId="2BC2CF6A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  <w:r>
      <w:rPr>
        <w:color w:val="000000"/>
        <w:sz w:val="20"/>
        <w:szCs w:val="20"/>
      </w:rPr>
      <w:t>Erindale Centre ACT 2903</w:t>
    </w:r>
  </w:p>
  <w:p w14:paraId="2BC2CF6B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  <w:r>
      <w:rPr>
        <w:color w:val="000000"/>
        <w:sz w:val="20"/>
        <w:szCs w:val="20"/>
      </w:rPr>
      <w:t>Ph: (02) 6231 3126</w:t>
    </w:r>
  </w:p>
  <w:p w14:paraId="2BC2CF6C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E: </w:t>
    </w:r>
    <w:hyperlink r:id="rId2">
      <w:r>
        <w:rPr>
          <w:color w:val="0086CD"/>
          <w:u w:val="single"/>
        </w:rPr>
        <w:t>info@diversityact.org</w:t>
      </w:r>
    </w:hyperlink>
    <w:r>
      <w:rPr>
        <w:color w:val="000000"/>
        <w:sz w:val="20"/>
        <w:szCs w:val="20"/>
      </w:rPr>
      <w:t>.au</w:t>
    </w:r>
  </w:p>
  <w:p w14:paraId="2BC2CF6D" w14:textId="77777777" w:rsidR="00887412" w:rsidRDefault="00887412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</w:p>
  <w:p w14:paraId="2BC2CF6E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  <w:r>
      <w:rPr>
        <w:color w:val="000000"/>
        <w:sz w:val="20"/>
        <w:szCs w:val="20"/>
      </w:rPr>
      <w:t>ABN: 95 478 146 869</w:t>
    </w:r>
  </w:p>
  <w:p w14:paraId="2BC2CF6F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www.diversityact.org.au</w:t>
    </w:r>
  </w:p>
  <w:p w14:paraId="2BC2CF70" w14:textId="77777777" w:rsidR="00887412" w:rsidRDefault="008206A1">
    <w:r>
      <w:rPr>
        <w:noProof/>
      </w:rPr>
      <w:drawing>
        <wp:inline distT="0" distB="0" distL="0" distR="0" wp14:anchorId="2BC2CF79" wp14:editId="2BC2CF7A">
          <wp:extent cx="6367780" cy="48260"/>
          <wp:effectExtent l="0" t="0" r="0" b="0"/>
          <wp:docPr id="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7780" cy="48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CF72" w14:textId="77777777" w:rsidR="00887412" w:rsidRDefault="008206A1">
    <w:pPr>
      <w:pBdr>
        <w:top w:val="nil"/>
        <w:left w:val="nil"/>
        <w:bottom w:val="nil"/>
        <w:right w:val="nil"/>
        <w:between w:val="nil"/>
      </w:pBdr>
      <w:spacing w:after="0"/>
      <w:ind w:left="6804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BC2CF7B" wp14:editId="2BC2CF7C">
          <wp:simplePos x="0" y="0"/>
          <wp:positionH relativeFrom="column">
            <wp:posOffset>5845810</wp:posOffset>
          </wp:positionH>
          <wp:positionV relativeFrom="paragraph">
            <wp:posOffset>-259714</wp:posOffset>
          </wp:positionV>
          <wp:extent cx="800100" cy="885825"/>
          <wp:effectExtent l="0" t="0" r="0" b="0"/>
          <wp:wrapSquare wrapText="bothSides" distT="0" distB="0" distL="114300" distR="11430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C1C2A"/>
    <w:multiLevelType w:val="multilevel"/>
    <w:tmpl w:val="7876B2AC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0N7QEksaWxubGhko6SsGpxcWZ+XkgBYa1AK/NEAYsAAAA"/>
  </w:docVars>
  <w:rsids>
    <w:rsidRoot w:val="00887412"/>
    <w:rsid w:val="008206A1"/>
    <w:rsid w:val="0088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C2CF07"/>
  <w15:docId w15:val="{907D63CD-99AA-469C-B8BD-9DA2BC5F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1ED"/>
  </w:style>
  <w:style w:type="paragraph" w:styleId="Heading1">
    <w:name w:val="heading 1"/>
    <w:basedOn w:val="Normal"/>
    <w:next w:val="Normal"/>
    <w:link w:val="Heading1Char"/>
    <w:uiPriority w:val="9"/>
    <w:qFormat/>
    <w:rsid w:val="000E11ED"/>
    <w:pPr>
      <w:spacing w:before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0E11ED"/>
    <w:pPr>
      <w:spacing w:before="80" w:after="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E11ED"/>
    <w:pPr>
      <w:spacing w:before="80" w:after="80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461C"/>
    <w:pPr>
      <w:spacing w:before="8000" w:after="0"/>
      <w:contextualSpacing/>
      <w:jc w:val="center"/>
    </w:pPr>
    <w:rPr>
      <w:rFonts w:asciiTheme="majorHAnsi" w:eastAsiaTheme="majorEastAsia" w:hAnsiTheme="majorHAnsi" w:cstheme="majorBidi"/>
      <w:b/>
      <w:bCs/>
      <w:color w:val="B84B96"/>
      <w:spacing w:val="-10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qFormat/>
    <w:rsid w:val="00FF3C7F"/>
    <w:pPr>
      <w:spacing w:after="0"/>
      <w:ind w:left="6804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3C7F"/>
    <w:rPr>
      <w:rFonts w:ascii="Calibri" w:eastAsia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E5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B0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qFormat/>
    <w:rsid w:val="009F7A9C"/>
    <w:rPr>
      <w:rFonts w:ascii="Calibri" w:hAnsi="Calibri"/>
      <w:color w:val="0086CD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B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0A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5B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E5B0A"/>
  </w:style>
  <w:style w:type="character" w:customStyle="1" w:styleId="CommentTextChar">
    <w:name w:val="Comment Text Char"/>
    <w:basedOn w:val="DefaultParagraphFont"/>
    <w:link w:val="CommentText"/>
    <w:uiPriority w:val="99"/>
    <w:rsid w:val="005E5B0A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B0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B0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2005"/>
    <w:rPr>
      <w:color w:val="800080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E461C"/>
    <w:rPr>
      <w:rFonts w:asciiTheme="majorHAnsi" w:eastAsiaTheme="majorEastAsia" w:hAnsiTheme="majorHAnsi" w:cstheme="majorBidi"/>
      <w:b/>
      <w:bCs/>
      <w:color w:val="B84B96"/>
      <w:spacing w:val="-10"/>
      <w:kern w:val="28"/>
      <w:sz w:val="72"/>
      <w:szCs w:val="72"/>
    </w:rPr>
  </w:style>
  <w:style w:type="paragraph" w:customStyle="1" w:styleId="Numberlist">
    <w:name w:val="Number list"/>
    <w:basedOn w:val="ListParagraph"/>
    <w:qFormat/>
    <w:rsid w:val="00E008F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E11ED"/>
    <w:rPr>
      <w:rFonts w:ascii="Calibri" w:eastAsia="Calibri" w:hAnsi="Calibri" w:cs="Calibri"/>
      <w:b/>
      <w:bC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jc w:val="center"/>
    </w:pPr>
    <w:rPr>
      <w:b/>
      <w:color w:val="EE6734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rsid w:val="000E11ED"/>
    <w:pPr>
      <w:ind w:left="720"/>
      <w:contextualSpacing/>
    </w:pPr>
  </w:style>
  <w:style w:type="paragraph" w:customStyle="1" w:styleId="Bulletpoints">
    <w:name w:val="Bullet points"/>
    <w:basedOn w:val="ListParagraph"/>
    <w:link w:val="BulletpointsChar"/>
    <w:qFormat/>
    <w:rsid w:val="00FF3C7F"/>
    <w:pPr>
      <w:tabs>
        <w:tab w:val="num" w:pos="720"/>
      </w:tabs>
      <w:ind w:left="71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F3C7F"/>
    <w:rPr>
      <w:rFonts w:ascii="Calibri" w:eastAsia="Calibri" w:hAnsi="Calibri" w:cs="Calibri"/>
      <w:sz w:val="22"/>
      <w:szCs w:val="22"/>
    </w:rPr>
  </w:style>
  <w:style w:type="character" w:customStyle="1" w:styleId="BulletpointsChar">
    <w:name w:val="Bullet points Char"/>
    <w:basedOn w:val="ListParagraphChar"/>
    <w:link w:val="Bulletpoints"/>
    <w:rsid w:val="00FF3C7F"/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rsid w:val="009D581F"/>
    <w:rPr>
      <w:rFonts w:ascii="Times New Roman" w:eastAsia="Times New Roman" w:hAnsi="Times New Roman" w:cs="Times New Roman"/>
      <w:sz w:val="24"/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rsid w:val="009D581F"/>
    <w:rPr>
      <w:szCs w:val="20"/>
      <w:lang w:val="x-none" w:eastAsia="en-US"/>
    </w:rPr>
  </w:style>
  <w:style w:type="paragraph" w:styleId="BodyText2">
    <w:name w:val="Body Text 2"/>
    <w:basedOn w:val="Normal"/>
    <w:link w:val="BodyText2Char"/>
    <w:rsid w:val="009D581F"/>
    <w:pPr>
      <w:spacing w:line="48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9D581F"/>
    <w:rPr>
      <w:szCs w:val="20"/>
      <w:lang w:eastAsia="en-US"/>
    </w:rPr>
  </w:style>
  <w:style w:type="table" w:styleId="TableGrid">
    <w:name w:val="Table Grid"/>
    <w:basedOn w:val="TableNormal"/>
    <w:uiPriority w:val="39"/>
    <w:rsid w:val="009D581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523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4115"/>
    <w:rPr>
      <w:color w:val="80808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iversityact.org.au/privacy-polic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versityact.org.au/diversity-act-complaints-procedur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diversityact.org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diversityact.org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75m8VgobrFF/QbRCVvujOcTO2g==">AMUW2mU3wJ2rYcGFIHtLYdcE+o3I5Vau5cEnfpoGV83OqihQcG4EOcaUNUbJBaQP0mhCwt+eYWpylV5BApHRWgfFcaZStfu/UcIU9yF89fMxwRN2+i0NvbCDoF+yuYYtUpWDfT6c67flnXCI4bjE1PLi8c8muOla4QROGSWoUJ0ziIGH5uyiKiR32u8+21JkV1zV96kq/5zaVqpKJx+KL7Ay1CaX+22aPzkpzRVvJEbo4P2WEbvMtygGnZO3Agxovy4hEypBr2UfniKBojBl4SQkohjzAnw9u13YL8D7WPfpH3L9LoeUIvmfuaNo1TnVRFVOxCU6CyiYnanm00rRjMgpUSpKoBU2qYil8PO+HNQ/Fe0V/tkyyAMNgGRM8XvgA1isBldD2LFdwzhGK19jN2mhxr6l+9SvvCqznp1tE83TSmjMw8PfGJXzmnycDNjdCTHofCxgpHSkLk7ioQ8m/4SdJWbASKrV1lKym8w+z7EKyRi0CZeOWSxAOCygr1wbBT3DVyMRSrKCXu88PKoKAcl7PiKwL8RD+N2A0dJtANiw3avO+v8aLDrg4HO+u47xiS/+v+A9jcej0ioRGNN6jWrvqJpr4NK0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Angel Hellyer</cp:lastModifiedBy>
  <cp:revision>2</cp:revision>
  <dcterms:created xsi:type="dcterms:W3CDTF">2021-09-05T00:54:00Z</dcterms:created>
  <dcterms:modified xsi:type="dcterms:W3CDTF">2021-11-12T06:26:00Z</dcterms:modified>
</cp:coreProperties>
</file>