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925C" w14:textId="77777777" w:rsidR="00881629" w:rsidRPr="00CF670A" w:rsidRDefault="00CF670A" w:rsidP="00376117">
      <w:pPr>
        <w:spacing w:before="240" w:after="240"/>
        <w:rPr>
          <w:rFonts w:ascii="Arial" w:hAnsi="Arial" w:cs="Arial"/>
          <w:b/>
        </w:rPr>
      </w:pPr>
      <w:r w:rsidRPr="00CF670A">
        <w:rPr>
          <w:rFonts w:ascii="Arial" w:hAnsi="Arial" w:cs="Arial"/>
          <w:b/>
        </w:rPr>
        <w:t>Instructions</w:t>
      </w:r>
    </w:p>
    <w:p w14:paraId="6888925D" w14:textId="7731EE84" w:rsidR="00881629" w:rsidRPr="00CF670A" w:rsidRDefault="00CF670A" w:rsidP="00376117">
      <w:pPr>
        <w:numPr>
          <w:ilvl w:val="0"/>
          <w:numId w:val="1"/>
        </w:numPr>
        <w:spacing w:before="240" w:after="0"/>
        <w:rPr>
          <w:rFonts w:ascii="Arial" w:hAnsi="Arial" w:cs="Arial"/>
        </w:rPr>
      </w:pPr>
      <w:r w:rsidRPr="00CF670A">
        <w:rPr>
          <w:rFonts w:ascii="Arial" w:hAnsi="Arial" w:cs="Arial"/>
        </w:rPr>
        <w:t>Review each option set (highlighted in green) and remove those sections that aren</w:t>
      </w:r>
      <w:r w:rsidR="00244820" w:rsidRPr="00CF670A">
        <w:rPr>
          <w:rFonts w:ascii="Arial" w:hAnsi="Arial" w:cs="Arial"/>
        </w:rPr>
        <w:t>'</w:t>
      </w:r>
      <w:r w:rsidRPr="00CF670A">
        <w:rPr>
          <w:rFonts w:ascii="Arial" w:hAnsi="Arial" w:cs="Arial"/>
        </w:rPr>
        <w:t>t applicable in this situation.</w:t>
      </w:r>
    </w:p>
    <w:p w14:paraId="6888925E" w14:textId="77777777" w:rsidR="00881629" w:rsidRPr="00CF670A" w:rsidRDefault="00CF670A" w:rsidP="00376117">
      <w:pPr>
        <w:numPr>
          <w:ilvl w:val="0"/>
          <w:numId w:val="1"/>
        </w:numPr>
        <w:spacing w:after="0"/>
        <w:rPr>
          <w:rFonts w:ascii="Arial" w:hAnsi="Arial" w:cs="Arial"/>
        </w:rPr>
      </w:pPr>
      <w:r w:rsidRPr="00CF670A">
        <w:rPr>
          <w:rFonts w:ascii="Arial" w:hAnsi="Arial" w:cs="Arial"/>
        </w:rPr>
        <w:t>Remove the headings for each remaining option set, highlighted in green.</w:t>
      </w:r>
    </w:p>
    <w:p w14:paraId="6888925F" w14:textId="77777777" w:rsidR="00881629" w:rsidRPr="00CF670A" w:rsidRDefault="00CF670A" w:rsidP="00376117">
      <w:pPr>
        <w:numPr>
          <w:ilvl w:val="0"/>
          <w:numId w:val="1"/>
        </w:numPr>
        <w:spacing w:after="0"/>
        <w:rPr>
          <w:rFonts w:ascii="Arial" w:hAnsi="Arial" w:cs="Arial"/>
        </w:rPr>
      </w:pPr>
      <w:r w:rsidRPr="00CF670A">
        <w:rPr>
          <w:rFonts w:ascii="Arial" w:hAnsi="Arial" w:cs="Arial"/>
        </w:rPr>
        <w:t xml:space="preserve">For all sections highlighted in yellow, replace the </w:t>
      </w:r>
      <w:r w:rsidRPr="00CF670A">
        <w:rPr>
          <w:rFonts w:ascii="Arial" w:hAnsi="Arial" w:cs="Arial"/>
        </w:rPr>
        <w:t>template text with content relevant to the situation. The more personalised you make this letter, the more likely the organisations will be to act on it.</w:t>
      </w:r>
    </w:p>
    <w:p w14:paraId="68889260" w14:textId="77777777" w:rsidR="00881629" w:rsidRPr="00CF670A" w:rsidRDefault="00CF670A" w:rsidP="00376117">
      <w:pPr>
        <w:numPr>
          <w:ilvl w:val="0"/>
          <w:numId w:val="1"/>
        </w:numPr>
        <w:spacing w:after="0"/>
        <w:rPr>
          <w:rFonts w:ascii="Arial" w:hAnsi="Arial" w:cs="Arial"/>
        </w:rPr>
      </w:pPr>
      <w:r w:rsidRPr="00CF670A">
        <w:rPr>
          <w:rFonts w:ascii="Arial" w:hAnsi="Arial" w:cs="Arial"/>
        </w:rPr>
        <w:t>Copy and paste the subject line and content into a new email.</w:t>
      </w:r>
    </w:p>
    <w:p w14:paraId="68889261" w14:textId="77777777" w:rsidR="00881629" w:rsidRPr="00CF670A" w:rsidRDefault="00CF670A" w:rsidP="00376117">
      <w:pPr>
        <w:numPr>
          <w:ilvl w:val="0"/>
          <w:numId w:val="1"/>
        </w:numPr>
        <w:spacing w:after="0"/>
        <w:rPr>
          <w:rFonts w:ascii="Arial" w:hAnsi="Arial" w:cs="Arial"/>
        </w:rPr>
      </w:pPr>
      <w:r w:rsidRPr="00CF670A">
        <w:rPr>
          <w:rFonts w:ascii="Arial" w:hAnsi="Arial" w:cs="Arial"/>
        </w:rPr>
        <w:t>Insert the email address of the organisa</w:t>
      </w:r>
      <w:r w:rsidRPr="00CF670A">
        <w:rPr>
          <w:rFonts w:ascii="Arial" w:hAnsi="Arial" w:cs="Arial"/>
        </w:rPr>
        <w:t xml:space="preserve">tion you want to send </w:t>
      </w:r>
      <w:proofErr w:type="gramStart"/>
      <w:r w:rsidRPr="00CF670A">
        <w:rPr>
          <w:rFonts w:ascii="Arial" w:hAnsi="Arial" w:cs="Arial"/>
        </w:rPr>
        <w:t>to, and</w:t>
      </w:r>
      <w:proofErr w:type="gramEnd"/>
      <w:r w:rsidRPr="00CF670A">
        <w:rPr>
          <w:rFonts w:ascii="Arial" w:hAnsi="Arial" w:cs="Arial"/>
        </w:rPr>
        <w:t xml:space="preserve"> hit send!</w:t>
      </w:r>
    </w:p>
    <w:p w14:paraId="68889262" w14:textId="77777777" w:rsidR="00881629" w:rsidRPr="00CF670A" w:rsidRDefault="00CF670A" w:rsidP="00376117">
      <w:pPr>
        <w:numPr>
          <w:ilvl w:val="0"/>
          <w:numId w:val="1"/>
        </w:numPr>
        <w:spacing w:after="240"/>
        <w:rPr>
          <w:rFonts w:ascii="Arial" w:hAnsi="Arial" w:cs="Arial"/>
        </w:rPr>
      </w:pPr>
      <w:r w:rsidRPr="00CF670A">
        <w:rPr>
          <w:rFonts w:ascii="Arial" w:hAnsi="Arial" w:cs="Arial"/>
        </w:rPr>
        <w:t>Celebrate making a different for gender-diverse people and people with variations of sex characteristics.</w:t>
      </w:r>
    </w:p>
    <w:p w14:paraId="68889263" w14:textId="77777777" w:rsidR="00881629" w:rsidRPr="00CF670A" w:rsidRDefault="00881629" w:rsidP="00376117">
      <w:pPr>
        <w:rPr>
          <w:rFonts w:ascii="Arial" w:hAnsi="Arial" w:cs="Arial"/>
          <w:b/>
        </w:rPr>
      </w:pPr>
    </w:p>
    <w:p w14:paraId="68889264" w14:textId="77777777" w:rsidR="00881629" w:rsidRPr="00CF670A" w:rsidRDefault="00CF670A" w:rsidP="00376117">
      <w:pPr>
        <w:rPr>
          <w:rFonts w:ascii="Arial" w:hAnsi="Arial" w:cs="Arial"/>
        </w:rPr>
      </w:pPr>
      <w:r w:rsidRPr="00CF670A">
        <w:rPr>
          <w:rFonts w:ascii="Arial" w:hAnsi="Arial" w:cs="Arial"/>
          <w:b/>
        </w:rPr>
        <w:t>Subject line:</w:t>
      </w:r>
      <w:r w:rsidRPr="00CF670A">
        <w:rPr>
          <w:rFonts w:ascii="Arial" w:hAnsi="Arial" w:cs="Arial"/>
        </w:rPr>
        <w:t xml:space="preserve"> Request for changes to your forms</w:t>
      </w:r>
    </w:p>
    <w:p w14:paraId="68889265" w14:textId="77777777" w:rsidR="00881629" w:rsidRPr="00CF670A" w:rsidRDefault="00881629" w:rsidP="00376117">
      <w:pPr>
        <w:rPr>
          <w:rFonts w:ascii="Arial" w:hAnsi="Arial" w:cs="Arial"/>
        </w:rPr>
      </w:pPr>
    </w:p>
    <w:p w14:paraId="68889266" w14:textId="77777777" w:rsidR="00881629" w:rsidRPr="00CF670A" w:rsidRDefault="00CF670A" w:rsidP="00376117">
      <w:pPr>
        <w:rPr>
          <w:rFonts w:ascii="Arial" w:hAnsi="Arial" w:cs="Arial"/>
        </w:rPr>
      </w:pPr>
      <w:r w:rsidRPr="00CF670A">
        <w:rPr>
          <w:rFonts w:ascii="Arial" w:hAnsi="Arial" w:cs="Arial"/>
        </w:rPr>
        <w:t xml:space="preserve">Dear </w:t>
      </w:r>
      <w:r w:rsidRPr="00CF670A">
        <w:rPr>
          <w:rFonts w:ascii="Arial" w:hAnsi="Arial" w:cs="Arial"/>
          <w:highlight w:val="yellow"/>
        </w:rPr>
        <w:t>[name]</w:t>
      </w:r>
    </w:p>
    <w:p w14:paraId="68889267" w14:textId="77777777" w:rsidR="00881629" w:rsidRPr="00CF670A" w:rsidRDefault="00CF670A" w:rsidP="00376117">
      <w:pPr>
        <w:rPr>
          <w:rFonts w:ascii="Arial" w:hAnsi="Arial" w:cs="Arial"/>
        </w:rPr>
      </w:pPr>
      <w:r w:rsidRPr="00CF670A">
        <w:rPr>
          <w:rFonts w:ascii="Arial" w:hAnsi="Arial" w:cs="Arial"/>
        </w:rPr>
        <w:t>I am writing to request that you consider updati</w:t>
      </w:r>
      <w:r w:rsidRPr="00CF670A">
        <w:rPr>
          <w:rFonts w:ascii="Arial" w:hAnsi="Arial" w:cs="Arial"/>
        </w:rPr>
        <w:t xml:space="preserve">ng your </w:t>
      </w:r>
      <w:r w:rsidRPr="00CF670A">
        <w:rPr>
          <w:rFonts w:ascii="Arial" w:hAnsi="Arial" w:cs="Arial"/>
          <w:highlight w:val="yellow"/>
        </w:rPr>
        <w:t>[description]</w:t>
      </w:r>
      <w:r w:rsidRPr="00CF670A">
        <w:rPr>
          <w:rFonts w:ascii="Arial" w:hAnsi="Arial" w:cs="Arial"/>
        </w:rPr>
        <w:t xml:space="preserve"> form to make it more inclusive and give you some information that could help you do this.</w:t>
      </w:r>
    </w:p>
    <w:p w14:paraId="68889268" w14:textId="77777777" w:rsidR="00881629" w:rsidRPr="00CF670A" w:rsidRDefault="00CF670A" w:rsidP="00376117">
      <w:pPr>
        <w:rPr>
          <w:rFonts w:ascii="Arial" w:hAnsi="Arial" w:cs="Arial"/>
        </w:rPr>
      </w:pPr>
      <w:r w:rsidRPr="00CF670A">
        <w:rPr>
          <w:rFonts w:ascii="Arial" w:hAnsi="Arial" w:cs="Arial"/>
        </w:rPr>
        <w:t xml:space="preserve">As context, </w:t>
      </w:r>
      <w:r w:rsidRPr="00CF670A">
        <w:rPr>
          <w:rFonts w:ascii="Arial" w:hAnsi="Arial" w:cs="Arial"/>
          <w:highlight w:val="yellow"/>
        </w:rPr>
        <w:t>[how you came across the form, whether the lack of inclusion meant you couldn't fill it out or had to put in incorrect details to co</w:t>
      </w:r>
      <w:r w:rsidRPr="00CF670A">
        <w:rPr>
          <w:rFonts w:ascii="Arial" w:hAnsi="Arial" w:cs="Arial"/>
          <w:highlight w:val="yellow"/>
        </w:rPr>
        <w:t>ntinue, etc.].</w:t>
      </w:r>
    </w:p>
    <w:p w14:paraId="68889269" w14:textId="77777777" w:rsidR="00881629" w:rsidRPr="00CF670A" w:rsidRDefault="00881629" w:rsidP="00376117">
      <w:pPr>
        <w:rPr>
          <w:rFonts w:ascii="Arial" w:hAnsi="Arial" w:cs="Arial"/>
        </w:rPr>
      </w:pPr>
    </w:p>
    <w:p w14:paraId="6888926A" w14:textId="77777777" w:rsidR="00881629" w:rsidRPr="00CF670A" w:rsidRDefault="00CF670A" w:rsidP="00376117">
      <w:pPr>
        <w:rPr>
          <w:rFonts w:ascii="Arial" w:hAnsi="Arial" w:cs="Arial"/>
          <w:b/>
          <w:highlight w:val="green"/>
        </w:rPr>
      </w:pPr>
      <w:r w:rsidRPr="00CF670A">
        <w:rPr>
          <w:rFonts w:ascii="Arial" w:hAnsi="Arial" w:cs="Arial"/>
          <w:b/>
          <w:highlight w:val="green"/>
        </w:rPr>
        <w:t>Option set one: for organisations that have a reason to include sex as a mandatory field, such as medical professionals, but have asked for gender. Delete this section if not applicable.</w:t>
      </w:r>
    </w:p>
    <w:p w14:paraId="6888926B" w14:textId="74CBF5D3" w:rsidR="00881629" w:rsidRPr="00CF670A" w:rsidRDefault="00CF670A" w:rsidP="00376117">
      <w:pPr>
        <w:rPr>
          <w:rFonts w:ascii="Arial" w:hAnsi="Arial" w:cs="Arial"/>
          <w:b/>
        </w:rPr>
      </w:pPr>
      <w:r w:rsidRPr="00CF670A">
        <w:rPr>
          <w:rFonts w:ascii="Arial" w:hAnsi="Arial" w:cs="Arial"/>
        </w:rPr>
        <w:t>I understand you may need to collect information abou</w:t>
      </w:r>
      <w:r w:rsidRPr="00CF670A">
        <w:rPr>
          <w:rFonts w:ascii="Arial" w:hAnsi="Arial" w:cs="Arial"/>
        </w:rPr>
        <w:t>t a person's sex characteristics due to the nature of your services and that sex characteristics are often, but not always, related to a person</w:t>
      </w:r>
      <w:r w:rsidR="00244820" w:rsidRPr="00CF670A">
        <w:rPr>
          <w:rFonts w:ascii="Arial" w:hAnsi="Arial" w:cs="Arial"/>
        </w:rPr>
        <w:t>'</w:t>
      </w:r>
      <w:r w:rsidRPr="00CF670A">
        <w:rPr>
          <w:rFonts w:ascii="Arial" w:hAnsi="Arial" w:cs="Arial"/>
        </w:rPr>
        <w:t>s sex.</w:t>
      </w:r>
    </w:p>
    <w:p w14:paraId="6888926C" w14:textId="78485655" w:rsidR="00881629" w:rsidRPr="00CF670A" w:rsidRDefault="00CF670A" w:rsidP="00376117">
      <w:pPr>
        <w:rPr>
          <w:rFonts w:ascii="Arial" w:hAnsi="Arial" w:cs="Arial"/>
        </w:rPr>
      </w:pPr>
      <w:r w:rsidRPr="00CF670A">
        <w:rPr>
          <w:rFonts w:ascii="Arial" w:hAnsi="Arial" w:cs="Arial"/>
        </w:rPr>
        <w:t>However, you</w:t>
      </w:r>
      <w:r w:rsidR="00FC18D7" w:rsidRPr="00CF670A">
        <w:rPr>
          <w:rFonts w:ascii="Arial" w:hAnsi="Arial" w:cs="Arial"/>
        </w:rPr>
        <w:t>r form labelled this section</w:t>
      </w:r>
      <w:r w:rsidRPr="00CF670A">
        <w:rPr>
          <w:rFonts w:ascii="Arial" w:hAnsi="Arial" w:cs="Arial"/>
        </w:rPr>
        <w:t xml:space="preserve"> as 'gender'. Although the words</w:t>
      </w:r>
      <w:r w:rsidR="00E91E3B" w:rsidRPr="00CF670A">
        <w:rPr>
          <w:rFonts w:ascii="Arial" w:hAnsi="Arial" w:cs="Arial"/>
        </w:rPr>
        <w:t xml:space="preserve"> </w:t>
      </w:r>
      <w:r w:rsidR="00E54969" w:rsidRPr="00CF670A">
        <w:rPr>
          <w:rFonts w:ascii="Arial" w:hAnsi="Arial" w:cs="Arial"/>
        </w:rPr>
        <w:t>‘</w:t>
      </w:r>
      <w:r w:rsidRPr="00CF670A">
        <w:rPr>
          <w:rFonts w:ascii="Arial" w:hAnsi="Arial" w:cs="Arial"/>
        </w:rPr>
        <w:t>sex</w:t>
      </w:r>
      <w:r w:rsidR="00E54969" w:rsidRPr="00CF670A">
        <w:rPr>
          <w:rFonts w:ascii="Arial" w:hAnsi="Arial" w:cs="Arial"/>
        </w:rPr>
        <w:t>’</w:t>
      </w:r>
      <w:r w:rsidRPr="00CF670A">
        <w:rPr>
          <w:rFonts w:ascii="Arial" w:hAnsi="Arial" w:cs="Arial"/>
        </w:rPr>
        <w:t xml:space="preserve"> and </w:t>
      </w:r>
      <w:r w:rsidR="00244820" w:rsidRPr="00CF670A">
        <w:rPr>
          <w:rFonts w:ascii="Arial" w:hAnsi="Arial" w:cs="Arial"/>
        </w:rPr>
        <w:t>'</w:t>
      </w:r>
      <w:r w:rsidRPr="00CF670A">
        <w:rPr>
          <w:rFonts w:ascii="Arial" w:hAnsi="Arial" w:cs="Arial"/>
        </w:rPr>
        <w:t>gender</w:t>
      </w:r>
      <w:r w:rsidR="00244820" w:rsidRPr="00CF670A">
        <w:rPr>
          <w:rFonts w:ascii="Arial" w:hAnsi="Arial" w:cs="Arial"/>
        </w:rPr>
        <w:t>'</w:t>
      </w:r>
      <w:r w:rsidRPr="00CF670A">
        <w:rPr>
          <w:rFonts w:ascii="Arial" w:hAnsi="Arial" w:cs="Arial"/>
        </w:rPr>
        <w:t xml:space="preserve"> are often use</w:t>
      </w:r>
      <w:r w:rsidRPr="00CF670A">
        <w:rPr>
          <w:rFonts w:ascii="Arial" w:hAnsi="Arial" w:cs="Arial"/>
        </w:rPr>
        <w:t>d interchangeably, they are quite different.</w:t>
      </w:r>
    </w:p>
    <w:p w14:paraId="6888926D" w14:textId="2D6A03A7" w:rsidR="00881629" w:rsidRPr="00CF670A" w:rsidRDefault="00CF670A" w:rsidP="00376117">
      <w:pPr>
        <w:spacing w:after="120" w:line="240" w:lineRule="auto"/>
        <w:rPr>
          <w:rFonts w:ascii="Arial" w:hAnsi="Arial" w:cs="Arial"/>
        </w:rPr>
      </w:pPr>
      <w:r w:rsidRPr="00CF670A">
        <w:rPr>
          <w:rFonts w:ascii="Arial" w:hAnsi="Arial" w:cs="Arial"/>
        </w:rPr>
        <w:t>A person's sex is typically based upon the sex characteristics observed and recorded at birth or infancy (but can change over the course of their lifetime)</w:t>
      </w:r>
      <w:r w:rsidR="0034324C" w:rsidRPr="00CF670A">
        <w:rPr>
          <w:rFonts w:ascii="Arial" w:hAnsi="Arial" w:cs="Arial"/>
        </w:rPr>
        <w:t>. In contrast,</w:t>
      </w:r>
      <w:r w:rsidRPr="00CF670A">
        <w:rPr>
          <w:rFonts w:ascii="Arial" w:hAnsi="Arial" w:cs="Arial"/>
        </w:rPr>
        <w:t xml:space="preserve"> gender encompasses a person's identities,</w:t>
      </w:r>
      <w:r w:rsidRPr="00CF670A">
        <w:rPr>
          <w:rFonts w:ascii="Arial" w:hAnsi="Arial" w:cs="Arial"/>
        </w:rPr>
        <w:t xml:space="preserve"> </w:t>
      </w:r>
      <w:proofErr w:type="gramStart"/>
      <w:r w:rsidRPr="00CF670A">
        <w:rPr>
          <w:rFonts w:ascii="Arial" w:hAnsi="Arial" w:cs="Arial"/>
        </w:rPr>
        <w:t>expressions</w:t>
      </w:r>
      <w:proofErr w:type="gramEnd"/>
      <w:r w:rsidRPr="00CF670A">
        <w:rPr>
          <w:rFonts w:ascii="Arial" w:hAnsi="Arial" w:cs="Arial"/>
        </w:rPr>
        <w:t xml:space="preserve"> and societal roles. </w:t>
      </w:r>
    </w:p>
    <w:p w14:paraId="6888926E" w14:textId="39D37234" w:rsidR="00881629" w:rsidRPr="00CF670A" w:rsidRDefault="00CF670A" w:rsidP="00376117">
      <w:pPr>
        <w:spacing w:after="120" w:line="240" w:lineRule="auto"/>
        <w:rPr>
          <w:rFonts w:ascii="Arial" w:hAnsi="Arial" w:cs="Arial"/>
        </w:rPr>
      </w:pPr>
      <w:r w:rsidRPr="00CF670A">
        <w:rPr>
          <w:rFonts w:ascii="Arial" w:hAnsi="Arial" w:cs="Arial"/>
        </w:rPr>
        <w:t>The words 'male', 'female' and 'intersex' are typically used to categorise a person's sex. Terms for a person</w:t>
      </w:r>
      <w:r w:rsidR="00244820" w:rsidRPr="00CF670A">
        <w:rPr>
          <w:rFonts w:ascii="Arial" w:hAnsi="Arial" w:cs="Arial"/>
        </w:rPr>
        <w:t>'</w:t>
      </w:r>
      <w:r w:rsidRPr="00CF670A">
        <w:rPr>
          <w:rFonts w:ascii="Arial" w:hAnsi="Arial" w:cs="Arial"/>
        </w:rPr>
        <w:t xml:space="preserve">s gender include </w:t>
      </w:r>
      <w:r w:rsidR="00244820" w:rsidRPr="00CF670A">
        <w:rPr>
          <w:rFonts w:ascii="Arial" w:hAnsi="Arial" w:cs="Arial"/>
        </w:rPr>
        <w:t>'</w:t>
      </w:r>
      <w:r w:rsidRPr="00CF670A">
        <w:rPr>
          <w:rFonts w:ascii="Arial" w:hAnsi="Arial" w:cs="Arial"/>
        </w:rPr>
        <w:t xml:space="preserve">man', </w:t>
      </w:r>
      <w:r w:rsidR="00244820" w:rsidRPr="00CF670A">
        <w:rPr>
          <w:rFonts w:ascii="Arial" w:hAnsi="Arial" w:cs="Arial"/>
        </w:rPr>
        <w:t>'</w:t>
      </w:r>
      <w:r w:rsidRPr="00CF670A">
        <w:rPr>
          <w:rFonts w:ascii="Arial" w:hAnsi="Arial" w:cs="Arial"/>
        </w:rPr>
        <w:t>non-binary person</w:t>
      </w:r>
      <w:r w:rsidR="00244820" w:rsidRPr="00CF670A">
        <w:rPr>
          <w:rFonts w:ascii="Arial" w:hAnsi="Arial" w:cs="Arial"/>
        </w:rPr>
        <w:t>'</w:t>
      </w:r>
      <w:r w:rsidRPr="00CF670A">
        <w:rPr>
          <w:rFonts w:ascii="Arial" w:hAnsi="Arial" w:cs="Arial"/>
        </w:rPr>
        <w:t xml:space="preserve"> and 'woman', among others.</w:t>
      </w:r>
    </w:p>
    <w:p w14:paraId="6888926F" w14:textId="77777777" w:rsidR="00881629" w:rsidRPr="00CF670A" w:rsidRDefault="00CF670A" w:rsidP="00376117">
      <w:pPr>
        <w:rPr>
          <w:rFonts w:ascii="Arial" w:hAnsi="Arial" w:cs="Arial"/>
        </w:rPr>
      </w:pPr>
      <w:r w:rsidRPr="00CF670A">
        <w:rPr>
          <w:rFonts w:ascii="Arial" w:hAnsi="Arial" w:cs="Arial"/>
        </w:rPr>
        <w:t>I know this might be different to how the</w:t>
      </w:r>
      <w:r w:rsidRPr="00CF670A">
        <w:rPr>
          <w:rFonts w:ascii="Arial" w:hAnsi="Arial" w:cs="Arial"/>
        </w:rPr>
        <w:t xml:space="preserve"> words are commonly used, but awareness of the different meanings is becoming more widespread as we gain a greater understanding of the difference between sex and gender.</w:t>
      </w:r>
    </w:p>
    <w:p w14:paraId="68889270" w14:textId="77777777" w:rsidR="00881629" w:rsidRPr="00CF670A" w:rsidRDefault="00881629" w:rsidP="00376117">
      <w:pPr>
        <w:rPr>
          <w:rFonts w:ascii="Arial" w:hAnsi="Arial" w:cs="Arial"/>
        </w:rPr>
      </w:pPr>
    </w:p>
    <w:p w14:paraId="68889271" w14:textId="77777777" w:rsidR="00881629" w:rsidRPr="00CF670A" w:rsidRDefault="00CF670A" w:rsidP="00376117">
      <w:pPr>
        <w:rPr>
          <w:rFonts w:ascii="Arial" w:hAnsi="Arial" w:cs="Arial"/>
          <w:b/>
          <w:highlight w:val="green"/>
        </w:rPr>
      </w:pPr>
      <w:r w:rsidRPr="00CF670A">
        <w:rPr>
          <w:rFonts w:ascii="Arial" w:hAnsi="Arial" w:cs="Arial"/>
          <w:b/>
          <w:highlight w:val="green"/>
        </w:rPr>
        <w:t>Option set two: for organisations that do not have a reason to include sex or gender</w:t>
      </w:r>
      <w:r w:rsidRPr="00CF670A">
        <w:rPr>
          <w:rFonts w:ascii="Arial" w:hAnsi="Arial" w:cs="Arial"/>
          <w:b/>
          <w:highlight w:val="green"/>
        </w:rPr>
        <w:t xml:space="preserve"> as a mandatory field. Delete this section if not applicable.</w:t>
      </w:r>
    </w:p>
    <w:p w14:paraId="68889272" w14:textId="6A67D121" w:rsidR="00881629" w:rsidRPr="00CF670A" w:rsidRDefault="00CF670A" w:rsidP="00376117">
      <w:pPr>
        <w:rPr>
          <w:rFonts w:ascii="Arial" w:hAnsi="Arial" w:cs="Arial"/>
          <w:b/>
          <w:highlight w:val="green"/>
        </w:rPr>
      </w:pPr>
      <w:r w:rsidRPr="00CF670A">
        <w:rPr>
          <w:rFonts w:ascii="Arial" w:hAnsi="Arial" w:cs="Arial"/>
          <w:b/>
          <w:highlight w:val="green"/>
        </w:rPr>
        <w:t>2a) If they ask for a person's sex</w:t>
      </w:r>
    </w:p>
    <w:p w14:paraId="68889273" w14:textId="6C083FDE" w:rsidR="00881629" w:rsidRPr="00CF670A" w:rsidRDefault="00CF670A" w:rsidP="00376117">
      <w:pPr>
        <w:rPr>
          <w:rFonts w:ascii="Arial" w:hAnsi="Arial" w:cs="Arial"/>
        </w:rPr>
      </w:pPr>
      <w:r w:rsidRPr="00CF670A">
        <w:rPr>
          <w:rFonts w:ascii="Arial" w:hAnsi="Arial" w:cs="Arial"/>
        </w:rPr>
        <w:lastRenderedPageBreak/>
        <w:t xml:space="preserve">Your form has a mandatory field asking for a person's sex, which does not seem relevant </w:t>
      </w:r>
      <w:r w:rsidR="00914C35" w:rsidRPr="00CF670A">
        <w:rPr>
          <w:rFonts w:ascii="Arial" w:hAnsi="Arial" w:cs="Arial"/>
        </w:rPr>
        <w:t>to</w:t>
      </w:r>
      <w:r w:rsidRPr="00CF670A">
        <w:rPr>
          <w:rFonts w:ascii="Arial" w:hAnsi="Arial" w:cs="Arial"/>
        </w:rPr>
        <w:t xml:space="preserve"> your services.</w:t>
      </w:r>
    </w:p>
    <w:p w14:paraId="68889274" w14:textId="4E60712E" w:rsidR="00881629" w:rsidRPr="00CF670A" w:rsidRDefault="00CF670A" w:rsidP="00376117">
      <w:pPr>
        <w:rPr>
          <w:rFonts w:ascii="Arial" w:hAnsi="Arial" w:cs="Arial"/>
        </w:rPr>
      </w:pPr>
      <w:r w:rsidRPr="00CF670A">
        <w:rPr>
          <w:rFonts w:ascii="Arial" w:hAnsi="Arial" w:cs="Arial"/>
        </w:rPr>
        <w:t xml:space="preserve">You might </w:t>
      </w:r>
      <w:proofErr w:type="gramStart"/>
      <w:r w:rsidRPr="00CF670A">
        <w:rPr>
          <w:rFonts w:ascii="Arial" w:hAnsi="Arial" w:cs="Arial"/>
        </w:rPr>
        <w:t>actually be</w:t>
      </w:r>
      <w:proofErr w:type="gramEnd"/>
      <w:r w:rsidRPr="00CF670A">
        <w:rPr>
          <w:rFonts w:ascii="Arial" w:hAnsi="Arial" w:cs="Arial"/>
        </w:rPr>
        <w:t xml:space="preserve"> wanting to collect information about a person's gender instead of their sex. Although these words are often used interchangeably</w:t>
      </w:r>
      <w:r w:rsidRPr="00CF670A">
        <w:rPr>
          <w:rFonts w:ascii="Arial" w:hAnsi="Arial" w:cs="Arial"/>
        </w:rPr>
        <w:t>, they are quite different. A person's sex is typically based upon the sex characteristics observed and recorded at birth or infancy (but can change over the course of their lifetime)</w:t>
      </w:r>
      <w:r w:rsidR="00244DC7" w:rsidRPr="00CF670A">
        <w:rPr>
          <w:rFonts w:ascii="Arial" w:hAnsi="Arial" w:cs="Arial"/>
        </w:rPr>
        <w:t>. In contrast,</w:t>
      </w:r>
      <w:r w:rsidRPr="00CF670A">
        <w:rPr>
          <w:rFonts w:ascii="Arial" w:hAnsi="Arial" w:cs="Arial"/>
        </w:rPr>
        <w:t xml:space="preserve"> gender encompasses a person's identities, </w:t>
      </w:r>
      <w:proofErr w:type="gramStart"/>
      <w:r w:rsidRPr="00CF670A">
        <w:rPr>
          <w:rFonts w:ascii="Arial" w:hAnsi="Arial" w:cs="Arial"/>
        </w:rPr>
        <w:t>expressions</w:t>
      </w:r>
      <w:proofErr w:type="gramEnd"/>
      <w:r w:rsidRPr="00CF670A">
        <w:rPr>
          <w:rFonts w:ascii="Arial" w:hAnsi="Arial" w:cs="Arial"/>
        </w:rPr>
        <w:t xml:space="preserve"> and </w:t>
      </w:r>
      <w:r w:rsidRPr="00CF670A">
        <w:rPr>
          <w:rFonts w:ascii="Arial" w:hAnsi="Arial" w:cs="Arial"/>
        </w:rPr>
        <w:t xml:space="preserve">societal roles. </w:t>
      </w:r>
    </w:p>
    <w:p w14:paraId="68889275" w14:textId="6C400B0A" w:rsidR="00881629" w:rsidRPr="00CF670A" w:rsidRDefault="00CF670A" w:rsidP="00376117">
      <w:pPr>
        <w:rPr>
          <w:rFonts w:ascii="Arial" w:hAnsi="Arial" w:cs="Arial"/>
        </w:rPr>
      </w:pPr>
      <w:r w:rsidRPr="00CF670A">
        <w:rPr>
          <w:rFonts w:ascii="Arial" w:hAnsi="Arial" w:cs="Arial"/>
        </w:rPr>
        <w:t xml:space="preserve">However, asking for these details is often done out of habit rather than necessity, and I encourage you to </w:t>
      </w:r>
      <w:r w:rsidR="00244DC7" w:rsidRPr="00CF670A">
        <w:rPr>
          <w:rFonts w:ascii="Arial" w:hAnsi="Arial" w:cs="Arial"/>
        </w:rPr>
        <w:t>consider</w:t>
      </w:r>
      <w:r w:rsidRPr="00CF670A">
        <w:rPr>
          <w:rFonts w:ascii="Arial" w:hAnsi="Arial" w:cs="Arial"/>
        </w:rPr>
        <w:t xml:space="preserve"> whether you need them. Although you might want this information for marketing or demographic analysis, is it necessary for you to run your organisation?</w:t>
      </w:r>
    </w:p>
    <w:p w14:paraId="68889276" w14:textId="0DA4F841" w:rsidR="00881629" w:rsidRPr="00CF670A" w:rsidRDefault="00CF670A" w:rsidP="00376117">
      <w:pPr>
        <w:rPr>
          <w:rFonts w:ascii="Arial" w:hAnsi="Arial" w:cs="Arial"/>
        </w:rPr>
      </w:pPr>
      <w:r w:rsidRPr="00CF670A">
        <w:rPr>
          <w:rFonts w:ascii="Arial" w:hAnsi="Arial" w:cs="Arial"/>
        </w:rPr>
        <w:t xml:space="preserve">If you don't need the information, you could </w:t>
      </w:r>
      <w:r w:rsidR="00244DC7" w:rsidRPr="00CF670A">
        <w:rPr>
          <w:rFonts w:ascii="Arial" w:hAnsi="Arial" w:cs="Arial"/>
        </w:rPr>
        <w:t>eliminate</w:t>
      </w:r>
      <w:r w:rsidRPr="00CF670A">
        <w:rPr>
          <w:rFonts w:ascii="Arial" w:hAnsi="Arial" w:cs="Arial"/>
        </w:rPr>
        <w:t xml:space="preserve"> the questions to shorten your forms and reduce </w:t>
      </w:r>
      <w:r w:rsidRPr="00CF670A">
        <w:rPr>
          <w:rFonts w:ascii="Arial" w:hAnsi="Arial" w:cs="Arial"/>
        </w:rPr>
        <w:t>data storage, or at least make them optional rather than mandatory.</w:t>
      </w:r>
    </w:p>
    <w:p w14:paraId="68889277" w14:textId="0CD48E30" w:rsidR="00881629" w:rsidRDefault="00CF670A" w:rsidP="00376117">
      <w:pPr>
        <w:rPr>
          <w:rFonts w:ascii="Arial" w:hAnsi="Arial" w:cs="Arial"/>
        </w:rPr>
      </w:pPr>
      <w:r w:rsidRPr="00CF670A">
        <w:rPr>
          <w:rFonts w:ascii="Arial" w:hAnsi="Arial" w:cs="Arial"/>
        </w:rPr>
        <w:t>If you decide you need this information, please consider explaining on your forms why you need it, to lessen the likelihood of any negative experiences for people who have been marginalise</w:t>
      </w:r>
      <w:r w:rsidRPr="00CF670A">
        <w:rPr>
          <w:rFonts w:ascii="Arial" w:hAnsi="Arial" w:cs="Arial"/>
        </w:rPr>
        <w:t xml:space="preserve">d </w:t>
      </w:r>
      <w:proofErr w:type="gramStart"/>
      <w:r w:rsidRPr="00CF670A">
        <w:rPr>
          <w:rFonts w:ascii="Arial" w:hAnsi="Arial" w:cs="Arial"/>
        </w:rPr>
        <w:t>on the basis of</w:t>
      </w:r>
      <w:proofErr w:type="gramEnd"/>
      <w:r w:rsidRPr="00CF670A">
        <w:rPr>
          <w:rFonts w:ascii="Arial" w:hAnsi="Arial" w:cs="Arial"/>
        </w:rPr>
        <w:t xml:space="preserve"> their gender or variations in sex characteristics. You could also consider how often to ask. For example, you might only need to collect this information once rather than on every interaction.</w:t>
      </w:r>
    </w:p>
    <w:p w14:paraId="3B07E03F" w14:textId="77777777" w:rsidR="00CF670A" w:rsidRPr="00CF670A" w:rsidRDefault="00CF670A" w:rsidP="00376117">
      <w:pPr>
        <w:rPr>
          <w:rFonts w:ascii="Arial" w:hAnsi="Arial" w:cs="Arial"/>
        </w:rPr>
      </w:pPr>
    </w:p>
    <w:p w14:paraId="68889278" w14:textId="2BCEDC45" w:rsidR="00881629" w:rsidRPr="00CF670A" w:rsidRDefault="00CF670A" w:rsidP="00376117">
      <w:pPr>
        <w:rPr>
          <w:rFonts w:ascii="Arial" w:hAnsi="Arial" w:cs="Arial"/>
          <w:b/>
          <w:highlight w:val="green"/>
        </w:rPr>
      </w:pPr>
      <w:r w:rsidRPr="00CF670A">
        <w:rPr>
          <w:rFonts w:ascii="Arial" w:hAnsi="Arial" w:cs="Arial"/>
          <w:b/>
          <w:highlight w:val="green"/>
        </w:rPr>
        <w:t xml:space="preserve">2b) If they ask for a person's gender </w:t>
      </w:r>
    </w:p>
    <w:p w14:paraId="68889279" w14:textId="77777777" w:rsidR="00881629" w:rsidRPr="00CF670A" w:rsidRDefault="00CF670A" w:rsidP="00376117">
      <w:pPr>
        <w:rPr>
          <w:rFonts w:ascii="Arial" w:hAnsi="Arial" w:cs="Arial"/>
        </w:rPr>
      </w:pPr>
      <w:r w:rsidRPr="00CF670A">
        <w:rPr>
          <w:rFonts w:ascii="Arial" w:hAnsi="Arial" w:cs="Arial"/>
        </w:rPr>
        <w:t>Your f</w:t>
      </w:r>
      <w:r w:rsidRPr="00CF670A">
        <w:rPr>
          <w:rFonts w:ascii="Arial" w:hAnsi="Arial" w:cs="Arial"/>
        </w:rPr>
        <w:t>orm has a mandatory field asking for a person's gender, which does not seem relevant for your services.</w:t>
      </w:r>
    </w:p>
    <w:p w14:paraId="6888927A" w14:textId="6A457729" w:rsidR="00881629" w:rsidRPr="00CF670A" w:rsidRDefault="00CF670A" w:rsidP="00376117">
      <w:pPr>
        <w:rPr>
          <w:rFonts w:ascii="Arial" w:hAnsi="Arial" w:cs="Arial"/>
        </w:rPr>
      </w:pPr>
      <w:r w:rsidRPr="00CF670A">
        <w:rPr>
          <w:rFonts w:ascii="Arial" w:hAnsi="Arial" w:cs="Arial"/>
        </w:rPr>
        <w:t xml:space="preserve">However, asking for these details is often done out of habit rather than necessity, and I encourage you to </w:t>
      </w:r>
      <w:r w:rsidR="00B32025" w:rsidRPr="00CF670A">
        <w:rPr>
          <w:rFonts w:ascii="Arial" w:hAnsi="Arial" w:cs="Arial"/>
        </w:rPr>
        <w:t>consider</w:t>
      </w:r>
      <w:r w:rsidRPr="00CF670A">
        <w:rPr>
          <w:rFonts w:ascii="Arial" w:hAnsi="Arial" w:cs="Arial"/>
        </w:rPr>
        <w:t xml:space="preserve"> whether you need them. Although you </w:t>
      </w:r>
      <w:r w:rsidRPr="00CF670A">
        <w:rPr>
          <w:rFonts w:ascii="Arial" w:hAnsi="Arial" w:cs="Arial"/>
        </w:rPr>
        <w:t>might want this information for marketing or demographic analysis, is it necessary for you to run your organisation?</w:t>
      </w:r>
    </w:p>
    <w:p w14:paraId="6888927B" w14:textId="4AB4B315" w:rsidR="00881629" w:rsidRPr="00CF670A" w:rsidRDefault="00CF670A" w:rsidP="00376117">
      <w:pPr>
        <w:rPr>
          <w:rFonts w:ascii="Arial" w:hAnsi="Arial" w:cs="Arial"/>
        </w:rPr>
      </w:pPr>
      <w:r w:rsidRPr="00CF670A">
        <w:rPr>
          <w:rFonts w:ascii="Arial" w:hAnsi="Arial" w:cs="Arial"/>
        </w:rPr>
        <w:t xml:space="preserve">If you don't need the information, you could </w:t>
      </w:r>
      <w:r w:rsidR="00B32025" w:rsidRPr="00CF670A">
        <w:rPr>
          <w:rFonts w:ascii="Arial" w:hAnsi="Arial" w:cs="Arial"/>
        </w:rPr>
        <w:t>eliminate</w:t>
      </w:r>
      <w:r w:rsidRPr="00CF670A">
        <w:rPr>
          <w:rFonts w:ascii="Arial" w:hAnsi="Arial" w:cs="Arial"/>
        </w:rPr>
        <w:t xml:space="preserve"> the questions to shorten your forms and reduce data storage, or at least make them o</w:t>
      </w:r>
      <w:r w:rsidRPr="00CF670A">
        <w:rPr>
          <w:rFonts w:ascii="Arial" w:hAnsi="Arial" w:cs="Arial"/>
        </w:rPr>
        <w:t>ptional rather than mandatory.</w:t>
      </w:r>
    </w:p>
    <w:p w14:paraId="6888927C" w14:textId="104AC7F4" w:rsidR="00881629" w:rsidRPr="00CF670A" w:rsidRDefault="00CF670A" w:rsidP="00376117">
      <w:pPr>
        <w:spacing w:after="120" w:line="240" w:lineRule="auto"/>
        <w:rPr>
          <w:rFonts w:ascii="Arial" w:hAnsi="Arial" w:cs="Arial"/>
        </w:rPr>
      </w:pPr>
      <w:r w:rsidRPr="00CF670A">
        <w:rPr>
          <w:rFonts w:ascii="Arial" w:hAnsi="Arial" w:cs="Arial"/>
        </w:rPr>
        <w:t>If you decide you do need this information, consider explaining your reasons on your forms. This could reduce the likelihood of any negative experiences for people who have been marginalised because of their gender or sex cha</w:t>
      </w:r>
      <w:r w:rsidRPr="00CF670A">
        <w:rPr>
          <w:rFonts w:ascii="Arial" w:hAnsi="Arial" w:cs="Arial"/>
        </w:rPr>
        <w:t xml:space="preserve">racteristics. You could also consider whether you only need to collect this information once rather than on every </w:t>
      </w:r>
      <w:proofErr w:type="gramStart"/>
      <w:r w:rsidRPr="00CF670A">
        <w:rPr>
          <w:rFonts w:ascii="Arial" w:hAnsi="Arial" w:cs="Arial"/>
        </w:rPr>
        <w:t>interaction, and</w:t>
      </w:r>
      <w:proofErr w:type="gramEnd"/>
      <w:r w:rsidRPr="00CF670A">
        <w:rPr>
          <w:rFonts w:ascii="Arial" w:hAnsi="Arial" w:cs="Arial"/>
        </w:rPr>
        <w:t xml:space="preserve"> include content on your form about how you will protect this information.</w:t>
      </w:r>
    </w:p>
    <w:p w14:paraId="6888927D" w14:textId="77777777" w:rsidR="00881629" w:rsidRPr="00CF670A" w:rsidRDefault="00881629" w:rsidP="00376117">
      <w:pPr>
        <w:rPr>
          <w:rFonts w:ascii="Arial" w:hAnsi="Arial" w:cs="Arial"/>
          <w:b/>
        </w:rPr>
      </w:pPr>
    </w:p>
    <w:p w14:paraId="6888927E" w14:textId="0A24EE7F" w:rsidR="00881629" w:rsidRPr="00CF670A" w:rsidRDefault="00CF670A" w:rsidP="00376117">
      <w:pPr>
        <w:rPr>
          <w:rFonts w:ascii="Arial" w:hAnsi="Arial" w:cs="Arial"/>
          <w:b/>
          <w:highlight w:val="green"/>
        </w:rPr>
      </w:pPr>
      <w:r w:rsidRPr="00CF670A">
        <w:rPr>
          <w:rFonts w:ascii="Arial" w:hAnsi="Arial" w:cs="Arial"/>
          <w:b/>
          <w:highlight w:val="green"/>
        </w:rPr>
        <w:t>Option set three: where incorrect or incomplete op</w:t>
      </w:r>
      <w:r w:rsidRPr="00CF670A">
        <w:rPr>
          <w:rFonts w:ascii="Arial" w:hAnsi="Arial" w:cs="Arial"/>
          <w:b/>
          <w:highlight w:val="green"/>
        </w:rPr>
        <w:t>tions are provided</w:t>
      </w:r>
    </w:p>
    <w:p w14:paraId="6888927F" w14:textId="77777777" w:rsidR="00881629" w:rsidRPr="00CF670A" w:rsidRDefault="00CF670A" w:rsidP="00376117">
      <w:pPr>
        <w:rPr>
          <w:rFonts w:ascii="Arial" w:hAnsi="Arial" w:cs="Arial"/>
          <w:b/>
          <w:highlight w:val="green"/>
        </w:rPr>
      </w:pPr>
      <w:r w:rsidRPr="00CF670A">
        <w:rPr>
          <w:rFonts w:ascii="Arial" w:hAnsi="Arial" w:cs="Arial"/>
          <w:b/>
          <w:highlight w:val="green"/>
        </w:rPr>
        <w:t>3.a) Where the field is related to sex</w:t>
      </w:r>
    </w:p>
    <w:p w14:paraId="68889280" w14:textId="3BAE7B6E" w:rsidR="00881629" w:rsidRPr="00CF670A" w:rsidRDefault="00CF670A" w:rsidP="00376117">
      <w:pPr>
        <w:rPr>
          <w:rFonts w:ascii="Arial" w:hAnsi="Arial" w:cs="Arial"/>
        </w:rPr>
      </w:pPr>
      <w:r w:rsidRPr="00CF670A">
        <w:rPr>
          <w:rFonts w:ascii="Arial" w:hAnsi="Arial" w:cs="Arial"/>
        </w:rPr>
        <w:t>When asking about a person</w:t>
      </w:r>
      <w:r w:rsidR="00244820" w:rsidRPr="00CF670A">
        <w:rPr>
          <w:rFonts w:ascii="Arial" w:hAnsi="Arial" w:cs="Arial"/>
        </w:rPr>
        <w:t>'</w:t>
      </w:r>
      <w:r w:rsidRPr="00CF670A">
        <w:rPr>
          <w:rFonts w:ascii="Arial" w:hAnsi="Arial" w:cs="Arial"/>
        </w:rPr>
        <w:t>s sex, please ensure you are using the correct terminology. The words 'male', 'female' and 'intersex' relate to a person's sex, which is typically based upon the sex chara</w:t>
      </w:r>
      <w:r w:rsidRPr="00CF670A">
        <w:rPr>
          <w:rFonts w:ascii="Arial" w:hAnsi="Arial" w:cs="Arial"/>
        </w:rPr>
        <w:t xml:space="preserve">cteristics observed and recorded at birth or infancy but can change over the course of their lifetime. Gender encompasses a person's identities, </w:t>
      </w:r>
      <w:proofErr w:type="gramStart"/>
      <w:r w:rsidRPr="00CF670A">
        <w:rPr>
          <w:rFonts w:ascii="Arial" w:hAnsi="Arial" w:cs="Arial"/>
        </w:rPr>
        <w:t>expressions</w:t>
      </w:r>
      <w:proofErr w:type="gramEnd"/>
      <w:r w:rsidRPr="00CF670A">
        <w:rPr>
          <w:rFonts w:ascii="Arial" w:hAnsi="Arial" w:cs="Arial"/>
        </w:rPr>
        <w:t xml:space="preserve"> and societal roles, and is usually denoted with the terms</w:t>
      </w:r>
      <w:r w:rsidR="00244820" w:rsidRPr="00CF670A">
        <w:rPr>
          <w:rFonts w:ascii="Arial" w:hAnsi="Arial" w:cs="Arial"/>
        </w:rPr>
        <w:t xml:space="preserve">' </w:t>
      </w:r>
      <w:r w:rsidRPr="00CF670A">
        <w:rPr>
          <w:rFonts w:ascii="Arial" w:hAnsi="Arial" w:cs="Arial"/>
        </w:rPr>
        <w:t xml:space="preserve">man', </w:t>
      </w:r>
      <w:r w:rsidR="00244820" w:rsidRPr="00CF670A">
        <w:rPr>
          <w:rFonts w:ascii="Arial" w:hAnsi="Arial" w:cs="Arial"/>
        </w:rPr>
        <w:t>'</w:t>
      </w:r>
      <w:r w:rsidRPr="00CF670A">
        <w:rPr>
          <w:rFonts w:ascii="Arial" w:hAnsi="Arial" w:cs="Arial"/>
        </w:rPr>
        <w:t>non-binary person</w:t>
      </w:r>
      <w:r w:rsidR="00244820" w:rsidRPr="00CF670A">
        <w:rPr>
          <w:rFonts w:ascii="Arial" w:hAnsi="Arial" w:cs="Arial"/>
        </w:rPr>
        <w:t>'</w:t>
      </w:r>
      <w:r w:rsidRPr="00CF670A">
        <w:rPr>
          <w:rFonts w:ascii="Arial" w:hAnsi="Arial" w:cs="Arial"/>
        </w:rPr>
        <w:t xml:space="preserve"> and 'woman', a</w:t>
      </w:r>
      <w:r w:rsidRPr="00CF670A">
        <w:rPr>
          <w:rFonts w:ascii="Arial" w:hAnsi="Arial" w:cs="Arial"/>
        </w:rPr>
        <w:t>mong others.</w:t>
      </w:r>
    </w:p>
    <w:p w14:paraId="68889281" w14:textId="77777777" w:rsidR="00881629" w:rsidRPr="00CF670A" w:rsidRDefault="00CF670A" w:rsidP="00376117">
      <w:pPr>
        <w:rPr>
          <w:rFonts w:ascii="Arial" w:hAnsi="Arial" w:cs="Arial"/>
        </w:rPr>
      </w:pPr>
      <w:r w:rsidRPr="00CF670A">
        <w:rPr>
          <w:rFonts w:ascii="Arial" w:hAnsi="Arial" w:cs="Arial"/>
        </w:rPr>
        <w:lastRenderedPageBreak/>
        <w:t>I know this might be different to how the words are commonly used, but awareness of the different meanings is becoming more widespread as we gain a greater understanding of the difference between sex and gender.</w:t>
      </w:r>
    </w:p>
    <w:p w14:paraId="68889282" w14:textId="3E604CFF" w:rsidR="00881629" w:rsidRPr="00CF670A" w:rsidRDefault="00CF670A" w:rsidP="00376117">
      <w:pPr>
        <w:rPr>
          <w:rFonts w:ascii="Arial" w:hAnsi="Arial" w:cs="Arial"/>
        </w:rPr>
      </w:pPr>
      <w:r w:rsidRPr="00CF670A">
        <w:rPr>
          <w:rFonts w:ascii="Arial" w:hAnsi="Arial" w:cs="Arial"/>
        </w:rPr>
        <w:t>Please consider changing the 's</w:t>
      </w:r>
      <w:r w:rsidRPr="00CF670A">
        <w:rPr>
          <w:rFonts w:ascii="Arial" w:hAnsi="Arial" w:cs="Arial"/>
        </w:rPr>
        <w:t xml:space="preserve">ex' field on your form to make it more inclusive for people with variations of sex characteristics. Here is an option to structure your question, which aligns with </w:t>
      </w:r>
      <w:r w:rsidR="001672A5" w:rsidRPr="00CF670A">
        <w:rPr>
          <w:rFonts w:ascii="Arial" w:hAnsi="Arial" w:cs="Arial"/>
        </w:rPr>
        <w:t>broa</w:t>
      </w:r>
      <w:r w:rsidRPr="00CF670A">
        <w:rPr>
          <w:rFonts w:ascii="Arial" w:hAnsi="Arial" w:cs="Arial"/>
        </w:rPr>
        <w:t>der Australian standards.</w:t>
      </w:r>
    </w:p>
    <w:p w14:paraId="68889283" w14:textId="77777777" w:rsidR="00881629" w:rsidRPr="00CF670A" w:rsidRDefault="00CF670A" w:rsidP="00376117">
      <w:pPr>
        <w:numPr>
          <w:ilvl w:val="0"/>
          <w:numId w:val="3"/>
        </w:numPr>
        <w:spacing w:after="120" w:line="240" w:lineRule="auto"/>
        <w:rPr>
          <w:rFonts w:ascii="Arial" w:hAnsi="Arial" w:cs="Arial"/>
        </w:rPr>
      </w:pPr>
      <w:r w:rsidRPr="00CF670A">
        <w:rPr>
          <w:rFonts w:ascii="Arial" w:hAnsi="Arial" w:cs="Arial"/>
        </w:rPr>
        <w:t>What was [your/Person's name/their] sex recorded at birth?</w:t>
      </w:r>
    </w:p>
    <w:p w14:paraId="68889284" w14:textId="77777777" w:rsidR="00881629" w:rsidRPr="00CF670A" w:rsidRDefault="00CF670A" w:rsidP="00376117">
      <w:pPr>
        <w:numPr>
          <w:ilvl w:val="1"/>
          <w:numId w:val="3"/>
        </w:numPr>
        <w:spacing w:after="120" w:line="240" w:lineRule="auto"/>
        <w:rPr>
          <w:rFonts w:ascii="Arial" w:hAnsi="Arial" w:cs="Arial"/>
        </w:rPr>
      </w:pPr>
      <w:r w:rsidRPr="00CF670A">
        <w:rPr>
          <w:rFonts w:ascii="Arial" w:hAnsi="Arial" w:cs="Arial"/>
        </w:rPr>
        <w:t>Mal</w:t>
      </w:r>
      <w:r w:rsidRPr="00CF670A">
        <w:rPr>
          <w:rFonts w:ascii="Arial" w:hAnsi="Arial" w:cs="Arial"/>
        </w:rPr>
        <w:t>e</w:t>
      </w:r>
    </w:p>
    <w:p w14:paraId="68889285" w14:textId="77777777" w:rsidR="00881629" w:rsidRPr="00CF670A" w:rsidRDefault="00CF670A" w:rsidP="00376117">
      <w:pPr>
        <w:numPr>
          <w:ilvl w:val="1"/>
          <w:numId w:val="3"/>
        </w:numPr>
        <w:spacing w:after="120" w:line="240" w:lineRule="auto"/>
        <w:rPr>
          <w:rFonts w:ascii="Arial" w:hAnsi="Arial" w:cs="Arial"/>
        </w:rPr>
      </w:pPr>
      <w:r w:rsidRPr="00CF670A">
        <w:rPr>
          <w:rFonts w:ascii="Arial" w:hAnsi="Arial" w:cs="Arial"/>
        </w:rPr>
        <w:t>Female</w:t>
      </w:r>
    </w:p>
    <w:p w14:paraId="68889286" w14:textId="77777777" w:rsidR="00881629" w:rsidRDefault="00CF670A" w:rsidP="00376117">
      <w:pPr>
        <w:numPr>
          <w:ilvl w:val="1"/>
          <w:numId w:val="3"/>
        </w:numPr>
        <w:spacing w:after="120" w:line="240" w:lineRule="auto"/>
        <w:rPr>
          <w:rFonts w:ascii="Arial" w:hAnsi="Arial" w:cs="Arial"/>
        </w:rPr>
      </w:pPr>
      <w:r w:rsidRPr="00CF670A">
        <w:rPr>
          <w:rFonts w:ascii="Arial" w:hAnsi="Arial" w:cs="Arial"/>
        </w:rPr>
        <w:t>Another term (please specify)</w:t>
      </w:r>
    </w:p>
    <w:p w14:paraId="3A359CFF" w14:textId="77777777" w:rsidR="00CF670A" w:rsidRPr="00CF670A" w:rsidRDefault="00CF670A" w:rsidP="00CF670A">
      <w:pPr>
        <w:spacing w:after="120" w:line="240" w:lineRule="auto"/>
        <w:ind w:left="1440"/>
        <w:rPr>
          <w:rFonts w:ascii="Arial" w:hAnsi="Arial" w:cs="Arial"/>
        </w:rPr>
      </w:pPr>
    </w:p>
    <w:p w14:paraId="68889287" w14:textId="77777777" w:rsidR="00881629" w:rsidRPr="00CF670A" w:rsidRDefault="00CF670A" w:rsidP="00376117">
      <w:pPr>
        <w:rPr>
          <w:rFonts w:ascii="Arial" w:hAnsi="Arial" w:cs="Arial"/>
          <w:b/>
          <w:highlight w:val="green"/>
        </w:rPr>
      </w:pPr>
      <w:r w:rsidRPr="00CF670A">
        <w:rPr>
          <w:rFonts w:ascii="Arial" w:hAnsi="Arial" w:cs="Arial"/>
          <w:b/>
          <w:highlight w:val="green"/>
        </w:rPr>
        <w:t>3.b) Where the field is related to gender</w:t>
      </w:r>
    </w:p>
    <w:p w14:paraId="68889288" w14:textId="7DFD4004" w:rsidR="00881629" w:rsidRPr="00CF670A" w:rsidRDefault="00CF670A" w:rsidP="00376117">
      <w:pPr>
        <w:rPr>
          <w:rFonts w:ascii="Arial" w:hAnsi="Arial" w:cs="Arial"/>
        </w:rPr>
      </w:pPr>
      <w:r w:rsidRPr="00CF670A">
        <w:rPr>
          <w:rFonts w:ascii="Arial" w:hAnsi="Arial" w:cs="Arial"/>
        </w:rPr>
        <w:t>When asking about a person</w:t>
      </w:r>
      <w:r w:rsidR="00244820" w:rsidRPr="00CF670A">
        <w:rPr>
          <w:rFonts w:ascii="Arial" w:hAnsi="Arial" w:cs="Arial"/>
        </w:rPr>
        <w:t>'</w:t>
      </w:r>
      <w:r w:rsidRPr="00CF670A">
        <w:rPr>
          <w:rFonts w:ascii="Arial" w:hAnsi="Arial" w:cs="Arial"/>
        </w:rPr>
        <w:t>s gender, please ensure you are using the correct terminology. The words 'male', 'female' and 'intersex' relate to a person's sex, which is typicall</w:t>
      </w:r>
      <w:r w:rsidRPr="00CF670A">
        <w:rPr>
          <w:rFonts w:ascii="Arial" w:hAnsi="Arial" w:cs="Arial"/>
        </w:rPr>
        <w:t xml:space="preserve">y based upon the sex characteristics observed and recorded at birth or infancy but can change over the course of their lifetime. Gender encompasses a person's identities, </w:t>
      </w:r>
      <w:proofErr w:type="gramStart"/>
      <w:r w:rsidRPr="00CF670A">
        <w:rPr>
          <w:rFonts w:ascii="Arial" w:hAnsi="Arial" w:cs="Arial"/>
        </w:rPr>
        <w:t>expressions</w:t>
      </w:r>
      <w:proofErr w:type="gramEnd"/>
      <w:r w:rsidRPr="00CF670A">
        <w:rPr>
          <w:rFonts w:ascii="Arial" w:hAnsi="Arial" w:cs="Arial"/>
        </w:rPr>
        <w:t xml:space="preserve"> and societal roles, and is usually denoted with the terms</w:t>
      </w:r>
      <w:r w:rsidR="00244820" w:rsidRPr="00CF670A">
        <w:rPr>
          <w:rFonts w:ascii="Arial" w:hAnsi="Arial" w:cs="Arial"/>
        </w:rPr>
        <w:t xml:space="preserve">' </w:t>
      </w:r>
      <w:r w:rsidRPr="00CF670A">
        <w:rPr>
          <w:rFonts w:ascii="Arial" w:hAnsi="Arial" w:cs="Arial"/>
        </w:rPr>
        <w:t xml:space="preserve">man', </w:t>
      </w:r>
      <w:r w:rsidR="00244820" w:rsidRPr="00CF670A">
        <w:rPr>
          <w:rFonts w:ascii="Arial" w:hAnsi="Arial" w:cs="Arial"/>
        </w:rPr>
        <w:t>'</w:t>
      </w:r>
      <w:r w:rsidRPr="00CF670A">
        <w:rPr>
          <w:rFonts w:ascii="Arial" w:hAnsi="Arial" w:cs="Arial"/>
        </w:rPr>
        <w:t>non-bin</w:t>
      </w:r>
      <w:r w:rsidRPr="00CF670A">
        <w:rPr>
          <w:rFonts w:ascii="Arial" w:hAnsi="Arial" w:cs="Arial"/>
        </w:rPr>
        <w:t>ary person</w:t>
      </w:r>
      <w:r w:rsidR="00244820" w:rsidRPr="00CF670A">
        <w:rPr>
          <w:rFonts w:ascii="Arial" w:hAnsi="Arial" w:cs="Arial"/>
        </w:rPr>
        <w:t>'</w:t>
      </w:r>
      <w:r w:rsidRPr="00CF670A">
        <w:rPr>
          <w:rFonts w:ascii="Arial" w:hAnsi="Arial" w:cs="Arial"/>
        </w:rPr>
        <w:t xml:space="preserve"> and 'woman', among others. </w:t>
      </w:r>
      <w:r w:rsidR="00244820" w:rsidRPr="00CF670A">
        <w:rPr>
          <w:rFonts w:ascii="Arial" w:hAnsi="Arial" w:cs="Arial"/>
        </w:rPr>
        <w:t>'</w:t>
      </w:r>
      <w:r w:rsidRPr="00CF670A">
        <w:rPr>
          <w:rFonts w:ascii="Arial" w:hAnsi="Arial" w:cs="Arial"/>
        </w:rPr>
        <w:t>Non-binary person</w:t>
      </w:r>
      <w:r w:rsidR="00244820" w:rsidRPr="00CF670A">
        <w:rPr>
          <w:rFonts w:ascii="Arial" w:hAnsi="Arial" w:cs="Arial"/>
        </w:rPr>
        <w:t>'</w:t>
      </w:r>
      <w:r w:rsidRPr="00CF670A">
        <w:rPr>
          <w:rFonts w:ascii="Arial" w:hAnsi="Arial" w:cs="Arial"/>
        </w:rPr>
        <w:t xml:space="preserve"> is an umbrella term for a range of other terms people may use for their gender, including but not limited to genderfluid, agender and genderqueer.</w:t>
      </w:r>
    </w:p>
    <w:p w14:paraId="68889289" w14:textId="77777777" w:rsidR="00881629" w:rsidRPr="00CF670A" w:rsidRDefault="00CF670A" w:rsidP="00376117">
      <w:pPr>
        <w:rPr>
          <w:rFonts w:ascii="Arial" w:hAnsi="Arial" w:cs="Arial"/>
        </w:rPr>
      </w:pPr>
      <w:r w:rsidRPr="00CF670A">
        <w:rPr>
          <w:rFonts w:ascii="Arial" w:hAnsi="Arial" w:cs="Arial"/>
        </w:rPr>
        <w:t>I know this might be different to how the words ar</w:t>
      </w:r>
      <w:r w:rsidRPr="00CF670A">
        <w:rPr>
          <w:rFonts w:ascii="Arial" w:hAnsi="Arial" w:cs="Arial"/>
        </w:rPr>
        <w:t>e commonly used, but awareness of the different meanings is becoming more widespread as we gain a greater understanding of the difference between sex and gender.</w:t>
      </w:r>
    </w:p>
    <w:p w14:paraId="6888928A" w14:textId="1743D799" w:rsidR="00881629" w:rsidRPr="00CF670A" w:rsidRDefault="00CF670A" w:rsidP="00376117">
      <w:pPr>
        <w:rPr>
          <w:rFonts w:ascii="Arial" w:hAnsi="Arial" w:cs="Arial"/>
        </w:rPr>
      </w:pPr>
      <w:r w:rsidRPr="00CF670A">
        <w:rPr>
          <w:rFonts w:ascii="Arial" w:hAnsi="Arial" w:cs="Arial"/>
        </w:rPr>
        <w:t>Please consider changing the 'gender' field on your form to make it more inclusive for gender-</w:t>
      </w:r>
      <w:r w:rsidRPr="00CF670A">
        <w:rPr>
          <w:rFonts w:ascii="Arial" w:hAnsi="Arial" w:cs="Arial"/>
        </w:rPr>
        <w:t xml:space="preserve">diverse people. Here is an option to structure your question, which aligns with </w:t>
      </w:r>
      <w:r w:rsidR="00100E1D" w:rsidRPr="00CF670A">
        <w:rPr>
          <w:rFonts w:ascii="Arial" w:hAnsi="Arial" w:cs="Arial"/>
        </w:rPr>
        <w:t>broa</w:t>
      </w:r>
      <w:r w:rsidRPr="00CF670A">
        <w:rPr>
          <w:rFonts w:ascii="Arial" w:hAnsi="Arial" w:cs="Arial"/>
        </w:rPr>
        <w:t>der Australian standards.</w:t>
      </w:r>
    </w:p>
    <w:p w14:paraId="6888928B" w14:textId="77777777" w:rsidR="00881629" w:rsidRPr="00CF670A" w:rsidRDefault="00CF670A" w:rsidP="00376117">
      <w:pPr>
        <w:numPr>
          <w:ilvl w:val="0"/>
          <w:numId w:val="3"/>
        </w:numPr>
        <w:spacing w:after="120" w:line="240" w:lineRule="auto"/>
        <w:rPr>
          <w:rFonts w:ascii="Arial" w:hAnsi="Arial" w:cs="Arial"/>
        </w:rPr>
      </w:pPr>
      <w:r w:rsidRPr="00CF670A">
        <w:rPr>
          <w:rFonts w:ascii="Arial" w:hAnsi="Arial" w:cs="Arial"/>
        </w:rPr>
        <w:t>How [do/does] [you/Person’s name/they] describe [your/their] gender?</w:t>
      </w:r>
    </w:p>
    <w:p w14:paraId="6888928C" w14:textId="77777777" w:rsidR="00881629" w:rsidRPr="00CF670A" w:rsidRDefault="00CF670A" w:rsidP="00376117">
      <w:pPr>
        <w:numPr>
          <w:ilvl w:val="1"/>
          <w:numId w:val="3"/>
        </w:numPr>
        <w:spacing w:after="120" w:line="240" w:lineRule="auto"/>
        <w:rPr>
          <w:rFonts w:ascii="Arial" w:hAnsi="Arial" w:cs="Arial"/>
        </w:rPr>
      </w:pPr>
      <w:r w:rsidRPr="00CF670A">
        <w:rPr>
          <w:rFonts w:ascii="Arial" w:hAnsi="Arial" w:cs="Arial"/>
        </w:rPr>
        <w:t>Man</w:t>
      </w:r>
    </w:p>
    <w:p w14:paraId="6888928D" w14:textId="77777777" w:rsidR="00881629" w:rsidRPr="00CF670A" w:rsidRDefault="00CF670A" w:rsidP="00376117">
      <w:pPr>
        <w:numPr>
          <w:ilvl w:val="1"/>
          <w:numId w:val="3"/>
        </w:numPr>
        <w:spacing w:after="120" w:line="240" w:lineRule="auto"/>
        <w:rPr>
          <w:rFonts w:ascii="Arial" w:hAnsi="Arial" w:cs="Arial"/>
        </w:rPr>
      </w:pPr>
      <w:r w:rsidRPr="00CF670A">
        <w:rPr>
          <w:rFonts w:ascii="Arial" w:hAnsi="Arial" w:cs="Arial"/>
        </w:rPr>
        <w:t>Woman</w:t>
      </w:r>
    </w:p>
    <w:p w14:paraId="6888928E" w14:textId="77777777" w:rsidR="00881629" w:rsidRPr="00CF670A" w:rsidRDefault="00CF670A" w:rsidP="00376117">
      <w:pPr>
        <w:numPr>
          <w:ilvl w:val="1"/>
          <w:numId w:val="3"/>
        </w:numPr>
        <w:spacing w:after="120" w:line="240" w:lineRule="auto"/>
        <w:rPr>
          <w:rFonts w:ascii="Arial" w:hAnsi="Arial" w:cs="Arial"/>
        </w:rPr>
      </w:pPr>
      <w:r w:rsidRPr="00CF670A">
        <w:rPr>
          <w:rFonts w:ascii="Arial" w:hAnsi="Arial" w:cs="Arial"/>
        </w:rPr>
        <w:t>Non-binary person</w:t>
      </w:r>
    </w:p>
    <w:p w14:paraId="6888928F" w14:textId="77777777" w:rsidR="00881629" w:rsidRPr="00CF670A" w:rsidRDefault="00CF670A" w:rsidP="00376117">
      <w:pPr>
        <w:numPr>
          <w:ilvl w:val="1"/>
          <w:numId w:val="3"/>
        </w:numPr>
        <w:spacing w:after="120" w:line="240" w:lineRule="auto"/>
        <w:rPr>
          <w:rFonts w:ascii="Arial" w:hAnsi="Arial" w:cs="Arial"/>
        </w:rPr>
      </w:pPr>
      <w:r w:rsidRPr="00CF670A">
        <w:rPr>
          <w:rFonts w:ascii="Arial" w:hAnsi="Arial" w:cs="Arial"/>
        </w:rPr>
        <w:t xml:space="preserve">[I/They] use a different term (please </w:t>
      </w:r>
      <w:r w:rsidRPr="00CF670A">
        <w:rPr>
          <w:rFonts w:ascii="Arial" w:hAnsi="Arial" w:cs="Arial"/>
        </w:rPr>
        <w:t>specify)</w:t>
      </w:r>
    </w:p>
    <w:p w14:paraId="68889290" w14:textId="77777777" w:rsidR="00881629" w:rsidRPr="00CF670A" w:rsidRDefault="00881629" w:rsidP="00376117">
      <w:pPr>
        <w:spacing w:after="120" w:line="240" w:lineRule="auto"/>
        <w:rPr>
          <w:rFonts w:ascii="Arial" w:hAnsi="Arial" w:cs="Arial"/>
        </w:rPr>
      </w:pPr>
    </w:p>
    <w:p w14:paraId="68889291" w14:textId="77777777" w:rsidR="00881629" w:rsidRPr="00CF670A" w:rsidRDefault="00CF670A" w:rsidP="00376117">
      <w:pPr>
        <w:spacing w:after="120" w:line="240" w:lineRule="auto"/>
        <w:rPr>
          <w:rFonts w:ascii="Arial" w:hAnsi="Arial" w:cs="Arial"/>
          <w:highlight w:val="green"/>
        </w:rPr>
      </w:pPr>
      <w:r w:rsidRPr="00CF670A">
        <w:rPr>
          <w:rFonts w:ascii="Arial" w:hAnsi="Arial" w:cs="Arial"/>
          <w:b/>
          <w:highlight w:val="green"/>
        </w:rPr>
        <w:t>Option set four: for organisations that do not have gender-neutral title options.</w:t>
      </w:r>
    </w:p>
    <w:p w14:paraId="68889292" w14:textId="7C8AB8D6" w:rsidR="00881629" w:rsidRPr="00CF670A" w:rsidRDefault="00CF670A" w:rsidP="00376117">
      <w:pPr>
        <w:rPr>
          <w:rFonts w:ascii="Arial" w:hAnsi="Arial" w:cs="Arial"/>
        </w:rPr>
      </w:pPr>
      <w:r w:rsidRPr="00CF670A">
        <w:rPr>
          <w:rFonts w:ascii="Arial" w:hAnsi="Arial" w:cs="Arial"/>
        </w:rPr>
        <w:t>The title field does not have a gender-neutral option in your form except those based on an academic or professional rank. As such, non-binary people would be force</w:t>
      </w:r>
      <w:r w:rsidRPr="00CF670A">
        <w:rPr>
          <w:rFonts w:ascii="Arial" w:hAnsi="Arial" w:cs="Arial"/>
        </w:rPr>
        <w:t xml:space="preserve">d to choose a gendered title, such as Mr or Mrs. </w:t>
      </w:r>
    </w:p>
    <w:p w14:paraId="68889293" w14:textId="77777777" w:rsidR="00881629" w:rsidRPr="00CF670A" w:rsidRDefault="00CF670A" w:rsidP="00376117">
      <w:pPr>
        <w:rPr>
          <w:rFonts w:ascii="Arial" w:hAnsi="Arial" w:cs="Arial"/>
        </w:rPr>
      </w:pPr>
      <w:r w:rsidRPr="00CF670A">
        <w:rPr>
          <w:rFonts w:ascii="Arial" w:hAnsi="Arial" w:cs="Arial"/>
        </w:rPr>
        <w:t>Many businesses are getting rid of title fields altogether these days, given they are no longer used as much. If you really want to keep it, there is a gender-neutral title, 'Mx', that you could include.</w:t>
      </w:r>
    </w:p>
    <w:p w14:paraId="68889294" w14:textId="77777777" w:rsidR="00881629" w:rsidRPr="00CF670A" w:rsidRDefault="00881629" w:rsidP="00376117">
      <w:pPr>
        <w:rPr>
          <w:rFonts w:ascii="Arial" w:hAnsi="Arial" w:cs="Arial"/>
        </w:rPr>
      </w:pPr>
    </w:p>
    <w:p w14:paraId="68889295" w14:textId="77777777" w:rsidR="00881629" w:rsidRPr="00CF670A" w:rsidRDefault="00CF670A" w:rsidP="00376117">
      <w:pPr>
        <w:spacing w:after="120" w:line="240" w:lineRule="auto"/>
        <w:rPr>
          <w:rFonts w:ascii="Arial" w:hAnsi="Arial" w:cs="Arial"/>
          <w:b/>
          <w:highlight w:val="green"/>
        </w:rPr>
      </w:pPr>
      <w:r w:rsidRPr="00CF670A">
        <w:rPr>
          <w:rFonts w:ascii="Arial" w:hAnsi="Arial" w:cs="Arial"/>
          <w:b/>
          <w:highlight w:val="green"/>
        </w:rPr>
        <w:t>O</w:t>
      </w:r>
      <w:r w:rsidRPr="00CF670A">
        <w:rPr>
          <w:rFonts w:ascii="Arial" w:hAnsi="Arial" w:cs="Arial"/>
          <w:b/>
          <w:highlight w:val="green"/>
        </w:rPr>
        <w:t>ption set five: for organisations that deal face-to-face with customers and don't have a pronoun field</w:t>
      </w:r>
    </w:p>
    <w:p w14:paraId="68889296" w14:textId="0FFE52BC" w:rsidR="00881629" w:rsidRPr="00CF670A" w:rsidRDefault="00CF670A" w:rsidP="00376117">
      <w:pPr>
        <w:rPr>
          <w:rFonts w:ascii="Arial" w:hAnsi="Arial" w:cs="Arial"/>
        </w:rPr>
      </w:pPr>
      <w:r w:rsidRPr="00CF670A">
        <w:rPr>
          <w:rFonts w:ascii="Arial" w:hAnsi="Arial" w:cs="Arial"/>
        </w:rPr>
        <w:lastRenderedPageBreak/>
        <w:t xml:space="preserve">While looking at changing your forms, you could also consider providing a pronouns field, so you and your staff know to use the </w:t>
      </w:r>
      <w:r w:rsidR="00CA7A7D" w:rsidRPr="00CF670A">
        <w:rPr>
          <w:rFonts w:ascii="Arial" w:hAnsi="Arial" w:cs="Arial"/>
        </w:rPr>
        <w:t>correc</w:t>
      </w:r>
      <w:r w:rsidRPr="00CF670A">
        <w:rPr>
          <w:rFonts w:ascii="Arial" w:hAnsi="Arial" w:cs="Arial"/>
        </w:rPr>
        <w:t>t language about yo</w:t>
      </w:r>
      <w:r w:rsidRPr="00CF670A">
        <w:rPr>
          <w:rFonts w:ascii="Arial" w:hAnsi="Arial" w:cs="Arial"/>
        </w:rPr>
        <w:t>ur client or customer.</w:t>
      </w:r>
    </w:p>
    <w:p w14:paraId="68889299" w14:textId="169C2286" w:rsidR="00881629" w:rsidRPr="00CF670A" w:rsidRDefault="00CF670A" w:rsidP="00376117">
      <w:pPr>
        <w:rPr>
          <w:rFonts w:ascii="Arial" w:hAnsi="Arial" w:cs="Arial"/>
        </w:rPr>
      </w:pPr>
      <w:r w:rsidRPr="00CF670A">
        <w:rPr>
          <w:rFonts w:ascii="Arial" w:hAnsi="Arial" w:cs="Arial"/>
        </w:rPr>
        <w:t xml:space="preserve">You can find more information on </w:t>
      </w:r>
      <w:hyperlink r:id="rId6">
        <w:r w:rsidR="00244820" w:rsidRPr="00CF670A">
          <w:rPr>
            <w:rFonts w:ascii="Arial" w:hAnsi="Arial" w:cs="Arial"/>
            <w:color w:val="1155CC"/>
            <w:u w:val="single"/>
          </w:rPr>
          <w:t>Diversity ACT's website</w:t>
        </w:r>
      </w:hyperlink>
      <w:r w:rsidRPr="00CF670A">
        <w:rPr>
          <w:rFonts w:ascii="Arial" w:hAnsi="Arial" w:cs="Arial"/>
        </w:rPr>
        <w:t>.</w:t>
      </w:r>
    </w:p>
    <w:p w14:paraId="6888929A" w14:textId="77777777" w:rsidR="00881629" w:rsidRPr="00CF670A" w:rsidRDefault="00CF670A" w:rsidP="00376117">
      <w:pPr>
        <w:rPr>
          <w:rFonts w:ascii="Arial" w:hAnsi="Arial" w:cs="Arial"/>
        </w:rPr>
      </w:pPr>
      <w:r w:rsidRPr="00CF670A">
        <w:rPr>
          <w:rFonts w:ascii="Arial" w:hAnsi="Arial" w:cs="Arial"/>
        </w:rPr>
        <w:t>As noted above, I'm sure this was just an oversight when developing your forms. However, a little ch</w:t>
      </w:r>
      <w:r w:rsidRPr="00CF670A">
        <w:rPr>
          <w:rFonts w:ascii="Arial" w:hAnsi="Arial" w:cs="Arial"/>
        </w:rPr>
        <w:t xml:space="preserve">ange on your forms can make a big difference for your clients or customers who are gender-diverse or have variations of sex </w:t>
      </w:r>
      <w:proofErr w:type="gramStart"/>
      <w:r w:rsidRPr="00CF670A">
        <w:rPr>
          <w:rFonts w:ascii="Arial" w:hAnsi="Arial" w:cs="Arial"/>
        </w:rPr>
        <w:t>characteristics, and</w:t>
      </w:r>
      <w:proofErr w:type="gramEnd"/>
      <w:r w:rsidRPr="00CF670A">
        <w:rPr>
          <w:rFonts w:ascii="Arial" w:hAnsi="Arial" w:cs="Arial"/>
        </w:rPr>
        <w:t xml:space="preserve"> improve their experiences of dealing with your organisation.</w:t>
      </w:r>
    </w:p>
    <w:p w14:paraId="6888929B" w14:textId="77777777" w:rsidR="00881629" w:rsidRPr="00CF670A" w:rsidRDefault="00CF670A" w:rsidP="00376117">
      <w:pPr>
        <w:rPr>
          <w:rFonts w:ascii="Arial" w:hAnsi="Arial" w:cs="Arial"/>
        </w:rPr>
      </w:pPr>
      <w:r w:rsidRPr="00CF670A">
        <w:rPr>
          <w:rFonts w:ascii="Arial" w:hAnsi="Arial" w:cs="Arial"/>
        </w:rPr>
        <w:t xml:space="preserve">I would appreciate it if you could let me know if </w:t>
      </w:r>
      <w:r w:rsidRPr="00CF670A">
        <w:rPr>
          <w:rFonts w:ascii="Arial" w:hAnsi="Arial" w:cs="Arial"/>
        </w:rPr>
        <w:t xml:space="preserve">you will be making changes to this form. </w:t>
      </w:r>
    </w:p>
    <w:p w14:paraId="6888929C" w14:textId="77777777" w:rsidR="00881629" w:rsidRPr="00CF670A" w:rsidRDefault="00CF670A" w:rsidP="00376117">
      <w:pPr>
        <w:rPr>
          <w:rFonts w:ascii="Arial" w:hAnsi="Arial" w:cs="Arial"/>
        </w:rPr>
      </w:pPr>
      <w:r w:rsidRPr="00CF670A">
        <w:rPr>
          <w:rFonts w:ascii="Arial" w:hAnsi="Arial" w:cs="Arial"/>
        </w:rPr>
        <w:t>Diversity ACT is also publicly promoting organisations that make these changes if you want to participate in the program. Diversity ACT can provide you with social media tiles and messaging to demonstrate your comm</w:t>
      </w:r>
      <w:r w:rsidRPr="00CF670A">
        <w:rPr>
          <w:rFonts w:ascii="Arial" w:hAnsi="Arial" w:cs="Arial"/>
        </w:rPr>
        <w:t xml:space="preserve">itment to inclusion. Please contact </w:t>
      </w:r>
      <w:hyperlink r:id="rId7">
        <w:r w:rsidRPr="00CF670A">
          <w:rPr>
            <w:rFonts w:ascii="Arial" w:hAnsi="Arial" w:cs="Arial"/>
            <w:color w:val="0563C1"/>
            <w:u w:val="single"/>
          </w:rPr>
          <w:t>info@diversityact.org.au</w:t>
        </w:r>
      </w:hyperlink>
      <w:r w:rsidRPr="00CF670A">
        <w:rPr>
          <w:rFonts w:ascii="Arial" w:hAnsi="Arial" w:cs="Arial"/>
        </w:rPr>
        <w:t xml:space="preserve"> for more information.</w:t>
      </w:r>
    </w:p>
    <w:p w14:paraId="6888929D" w14:textId="77777777" w:rsidR="00881629" w:rsidRPr="00CF670A" w:rsidRDefault="00CF670A" w:rsidP="00376117">
      <w:pPr>
        <w:rPr>
          <w:rFonts w:ascii="Arial" w:hAnsi="Arial" w:cs="Arial"/>
        </w:rPr>
      </w:pPr>
      <w:r w:rsidRPr="00CF670A">
        <w:rPr>
          <w:rFonts w:ascii="Arial" w:hAnsi="Arial" w:cs="Arial"/>
        </w:rPr>
        <w:t>If you would like more information about these definitions and how to make your forms gender-inclusive, here are some reso</w:t>
      </w:r>
      <w:r w:rsidRPr="00CF670A">
        <w:rPr>
          <w:rFonts w:ascii="Arial" w:hAnsi="Arial" w:cs="Arial"/>
        </w:rPr>
        <w:t>urces:</w:t>
      </w:r>
    </w:p>
    <w:p w14:paraId="6888929E" w14:textId="77777777" w:rsidR="00881629" w:rsidRPr="00CF670A" w:rsidRDefault="00CF670A" w:rsidP="00376117">
      <w:pPr>
        <w:numPr>
          <w:ilvl w:val="1"/>
          <w:numId w:val="2"/>
        </w:numPr>
        <w:spacing w:after="0" w:line="240" w:lineRule="auto"/>
        <w:rPr>
          <w:rFonts w:ascii="Arial" w:hAnsi="Arial" w:cs="Arial"/>
        </w:rPr>
      </w:pPr>
      <w:hyperlink r:id="rId8">
        <w:r w:rsidRPr="00CF670A">
          <w:rPr>
            <w:rFonts w:ascii="Arial" w:hAnsi="Arial" w:cs="Arial"/>
            <w:i/>
            <w:color w:val="1155CC"/>
            <w:u w:val="single"/>
          </w:rPr>
          <w:t>Intersex for Allies</w:t>
        </w:r>
      </w:hyperlink>
      <w:hyperlink r:id="rId9">
        <w:r w:rsidRPr="00CF670A">
          <w:rPr>
            <w:rFonts w:ascii="Arial" w:hAnsi="Arial" w:cs="Arial"/>
            <w:color w:val="1155CC"/>
            <w:u w:val="single"/>
          </w:rPr>
          <w:t xml:space="preserve"> by Intersex Human Rights Australia</w:t>
        </w:r>
      </w:hyperlink>
    </w:p>
    <w:p w14:paraId="6888929F" w14:textId="77777777" w:rsidR="00881629" w:rsidRPr="00CF670A" w:rsidRDefault="00CF670A" w:rsidP="00376117">
      <w:pPr>
        <w:numPr>
          <w:ilvl w:val="1"/>
          <w:numId w:val="2"/>
        </w:numPr>
        <w:spacing w:after="0" w:line="240" w:lineRule="auto"/>
        <w:rPr>
          <w:rFonts w:ascii="Arial" w:hAnsi="Arial" w:cs="Arial"/>
        </w:rPr>
      </w:pPr>
      <w:hyperlink r:id="rId10">
        <w:r w:rsidRPr="00CF670A">
          <w:rPr>
            <w:rFonts w:ascii="Arial" w:hAnsi="Arial" w:cs="Arial"/>
            <w:i/>
            <w:color w:val="1155CC"/>
            <w:u w:val="single"/>
          </w:rPr>
          <w:t>I just can out as non-binary, here's what that means</w:t>
        </w:r>
        <w:r w:rsidRPr="00CF670A">
          <w:rPr>
            <w:rFonts w:ascii="Arial" w:hAnsi="Arial" w:cs="Arial"/>
            <w:i/>
            <w:color w:val="1155CC"/>
            <w:u w:val="single"/>
          </w:rPr>
          <w:t xml:space="preserve"> </w:t>
        </w:r>
      </w:hyperlink>
      <w:hyperlink r:id="rId11">
        <w:r w:rsidRPr="00CF670A">
          <w:rPr>
            <w:rFonts w:ascii="Arial" w:hAnsi="Arial" w:cs="Arial"/>
            <w:color w:val="1155CC"/>
            <w:u w:val="single"/>
          </w:rPr>
          <w:t>by Minus18</w:t>
        </w:r>
      </w:hyperlink>
    </w:p>
    <w:p w14:paraId="688892A0" w14:textId="77777777" w:rsidR="00881629" w:rsidRPr="00CF670A" w:rsidRDefault="00CF670A" w:rsidP="00376117">
      <w:pPr>
        <w:numPr>
          <w:ilvl w:val="1"/>
          <w:numId w:val="2"/>
        </w:numPr>
        <w:spacing w:after="0" w:line="240" w:lineRule="auto"/>
        <w:rPr>
          <w:rFonts w:ascii="Arial" w:hAnsi="Arial" w:cs="Arial"/>
        </w:rPr>
      </w:pPr>
      <w:hyperlink r:id="rId12">
        <w:r w:rsidRPr="00CF670A">
          <w:rPr>
            <w:rFonts w:ascii="Arial" w:hAnsi="Arial" w:cs="Arial"/>
            <w:i/>
            <w:color w:val="1155CC"/>
            <w:u w:val="single"/>
          </w:rPr>
          <w:t xml:space="preserve">Where to </w:t>
        </w:r>
        <w:proofErr w:type="gramStart"/>
        <w:r w:rsidRPr="00CF670A">
          <w:rPr>
            <w:rFonts w:ascii="Arial" w:hAnsi="Arial" w:cs="Arial"/>
            <w:i/>
            <w:color w:val="1155CC"/>
            <w:u w:val="single"/>
          </w:rPr>
          <w:t>start:</w:t>
        </w:r>
        <w:proofErr w:type="gramEnd"/>
        <w:r w:rsidRPr="00CF670A">
          <w:rPr>
            <w:rFonts w:ascii="Arial" w:hAnsi="Arial" w:cs="Arial"/>
            <w:i/>
            <w:color w:val="1155CC"/>
            <w:u w:val="single"/>
          </w:rPr>
          <w:t xml:space="preserve"> gender diversity</w:t>
        </w:r>
      </w:hyperlink>
      <w:hyperlink r:id="rId13">
        <w:r w:rsidRPr="00CF670A">
          <w:rPr>
            <w:rFonts w:ascii="Arial" w:hAnsi="Arial" w:cs="Arial"/>
            <w:color w:val="1155CC"/>
            <w:u w:val="single"/>
          </w:rPr>
          <w:t xml:space="preserve"> by A Gender Agenda</w:t>
        </w:r>
      </w:hyperlink>
    </w:p>
    <w:p w14:paraId="688892A1" w14:textId="77777777" w:rsidR="00881629" w:rsidRPr="00CF670A" w:rsidRDefault="00CF670A" w:rsidP="00376117">
      <w:pPr>
        <w:numPr>
          <w:ilvl w:val="1"/>
          <w:numId w:val="2"/>
        </w:numPr>
        <w:spacing w:after="0" w:line="240" w:lineRule="auto"/>
        <w:rPr>
          <w:rFonts w:ascii="Arial" w:hAnsi="Arial" w:cs="Arial"/>
        </w:rPr>
      </w:pPr>
      <w:hyperlink r:id="rId14">
        <w:r w:rsidRPr="00CF670A">
          <w:rPr>
            <w:rFonts w:ascii="Arial" w:hAnsi="Arial" w:cs="Arial"/>
            <w:i/>
            <w:color w:val="1155CC"/>
            <w:u w:val="single"/>
          </w:rPr>
          <w:t xml:space="preserve">Where to </w:t>
        </w:r>
        <w:proofErr w:type="gramStart"/>
        <w:r w:rsidRPr="00CF670A">
          <w:rPr>
            <w:rFonts w:ascii="Arial" w:hAnsi="Arial" w:cs="Arial"/>
            <w:i/>
            <w:color w:val="1155CC"/>
            <w:u w:val="single"/>
          </w:rPr>
          <w:t>start:</w:t>
        </w:r>
        <w:proofErr w:type="gramEnd"/>
        <w:r w:rsidRPr="00CF670A">
          <w:rPr>
            <w:rFonts w:ascii="Arial" w:hAnsi="Arial" w:cs="Arial"/>
            <w:i/>
            <w:color w:val="1155CC"/>
            <w:u w:val="single"/>
          </w:rPr>
          <w:t xml:space="preserve"> intersex </w:t>
        </w:r>
      </w:hyperlink>
      <w:hyperlink r:id="rId15">
        <w:r w:rsidRPr="00CF670A">
          <w:rPr>
            <w:rFonts w:ascii="Arial" w:hAnsi="Arial" w:cs="Arial"/>
            <w:color w:val="1155CC"/>
            <w:u w:val="single"/>
          </w:rPr>
          <w:t>by A Gender Agenda</w:t>
        </w:r>
      </w:hyperlink>
    </w:p>
    <w:p w14:paraId="688892A2" w14:textId="77777777" w:rsidR="00881629" w:rsidRPr="00CF670A" w:rsidRDefault="00CF670A" w:rsidP="00376117">
      <w:pPr>
        <w:numPr>
          <w:ilvl w:val="1"/>
          <w:numId w:val="2"/>
        </w:numPr>
        <w:spacing w:after="120" w:line="240" w:lineRule="auto"/>
        <w:rPr>
          <w:rFonts w:ascii="Arial" w:hAnsi="Arial" w:cs="Arial"/>
        </w:rPr>
      </w:pPr>
      <w:hyperlink r:id="rId16">
        <w:r w:rsidRPr="00CF670A">
          <w:rPr>
            <w:rFonts w:ascii="Arial" w:hAnsi="Arial" w:cs="Arial"/>
            <w:color w:val="0563C1"/>
            <w:u w:val="single"/>
          </w:rPr>
          <w:t xml:space="preserve">ABS </w:t>
        </w:r>
      </w:hyperlink>
      <w:hyperlink r:id="rId17">
        <w:r w:rsidRPr="00CF670A">
          <w:rPr>
            <w:rFonts w:ascii="Arial" w:hAnsi="Arial" w:cs="Arial"/>
            <w:i/>
            <w:color w:val="0563C1"/>
            <w:u w:val="single"/>
          </w:rPr>
          <w:t>Standard for Sex, Gender, Variations of Sex Characteristics and Sexual Orientation Variables</w:t>
        </w:r>
      </w:hyperlink>
      <w:r w:rsidRPr="00CF670A">
        <w:rPr>
          <w:rFonts w:ascii="Arial" w:hAnsi="Arial" w:cs="Arial"/>
        </w:rPr>
        <w:t>.</w:t>
      </w:r>
    </w:p>
    <w:p w14:paraId="688892A3" w14:textId="77777777" w:rsidR="00881629" w:rsidRPr="00CF670A" w:rsidRDefault="00CF670A" w:rsidP="00376117">
      <w:pPr>
        <w:spacing w:after="120" w:line="240" w:lineRule="auto"/>
        <w:rPr>
          <w:rFonts w:ascii="Arial" w:hAnsi="Arial" w:cs="Arial"/>
        </w:rPr>
      </w:pPr>
      <w:r w:rsidRPr="00CF670A">
        <w:rPr>
          <w:rFonts w:ascii="Arial" w:hAnsi="Arial" w:cs="Arial"/>
        </w:rPr>
        <w:t xml:space="preserve">You can also get training from local community service organisations </w:t>
      </w:r>
      <w:hyperlink r:id="rId18">
        <w:r w:rsidRPr="00CF670A">
          <w:rPr>
            <w:rFonts w:ascii="Arial" w:hAnsi="Arial" w:cs="Arial"/>
            <w:color w:val="1155CC"/>
            <w:u w:val="single"/>
          </w:rPr>
          <w:t>A Gender Agenda</w:t>
        </w:r>
      </w:hyperlink>
      <w:r w:rsidRPr="00CF670A">
        <w:rPr>
          <w:rFonts w:ascii="Arial" w:hAnsi="Arial" w:cs="Arial"/>
        </w:rPr>
        <w:t xml:space="preserve">, </w:t>
      </w:r>
      <w:hyperlink r:id="rId19">
        <w:r w:rsidRPr="00CF670A">
          <w:rPr>
            <w:rFonts w:ascii="Arial" w:hAnsi="Arial" w:cs="Arial"/>
            <w:color w:val="1155CC"/>
            <w:u w:val="single"/>
          </w:rPr>
          <w:t>Meridian</w:t>
        </w:r>
      </w:hyperlink>
      <w:r w:rsidRPr="00CF670A">
        <w:rPr>
          <w:rFonts w:ascii="Arial" w:hAnsi="Arial" w:cs="Arial"/>
        </w:rPr>
        <w:t xml:space="preserve">, </w:t>
      </w:r>
      <w:hyperlink r:id="rId20">
        <w:r w:rsidRPr="00CF670A">
          <w:rPr>
            <w:rFonts w:ascii="Arial" w:hAnsi="Arial" w:cs="Arial"/>
            <w:color w:val="1155CC"/>
            <w:u w:val="single"/>
          </w:rPr>
          <w:t>Sexual Health and Family Planning ACT (SHFPACT)</w:t>
        </w:r>
      </w:hyperlink>
      <w:r w:rsidRPr="00CF670A">
        <w:rPr>
          <w:rFonts w:ascii="Arial" w:hAnsi="Arial" w:cs="Arial"/>
        </w:rPr>
        <w:t xml:space="preserve"> and the</w:t>
      </w:r>
      <w:r w:rsidRPr="00CF670A">
        <w:rPr>
          <w:rFonts w:ascii="Arial" w:hAnsi="Arial" w:cs="Arial"/>
        </w:rPr>
        <w:t xml:space="preserve"> </w:t>
      </w:r>
      <w:hyperlink r:id="rId21">
        <w:r w:rsidRPr="00CF670A">
          <w:rPr>
            <w:rFonts w:ascii="Arial" w:hAnsi="Arial" w:cs="Arial"/>
            <w:color w:val="1155CC"/>
            <w:u w:val="single"/>
          </w:rPr>
          <w:t>ACT Safe &amp; Inclusive Schools Initiative</w:t>
        </w:r>
      </w:hyperlink>
      <w:r w:rsidRPr="00CF670A">
        <w:rPr>
          <w:rFonts w:ascii="Arial" w:hAnsi="Arial" w:cs="Arial"/>
        </w:rPr>
        <w:t>.</w:t>
      </w:r>
    </w:p>
    <w:p w14:paraId="688892A4" w14:textId="77777777" w:rsidR="00881629" w:rsidRPr="00CF670A" w:rsidRDefault="00881629" w:rsidP="00376117">
      <w:pPr>
        <w:rPr>
          <w:rFonts w:ascii="Arial" w:hAnsi="Arial" w:cs="Arial"/>
        </w:rPr>
      </w:pPr>
    </w:p>
    <w:p w14:paraId="688892A5" w14:textId="77777777" w:rsidR="00881629" w:rsidRPr="00CF670A" w:rsidRDefault="00CF670A" w:rsidP="00376117">
      <w:pPr>
        <w:rPr>
          <w:rFonts w:ascii="Arial" w:hAnsi="Arial" w:cs="Arial"/>
        </w:rPr>
      </w:pPr>
      <w:r w:rsidRPr="00CF670A">
        <w:rPr>
          <w:rFonts w:ascii="Arial" w:hAnsi="Arial" w:cs="Arial"/>
        </w:rPr>
        <w:t>Kind regards,</w:t>
      </w:r>
    </w:p>
    <w:p w14:paraId="7498429E" w14:textId="77777777" w:rsidR="001A6063" w:rsidRPr="00CF670A" w:rsidRDefault="001A6063" w:rsidP="00376117">
      <w:pPr>
        <w:rPr>
          <w:rFonts w:ascii="Arial" w:hAnsi="Arial" w:cs="Arial"/>
        </w:rPr>
      </w:pPr>
    </w:p>
    <w:p w14:paraId="1C95833F" w14:textId="303F0C1B" w:rsidR="001A6063" w:rsidRPr="00CF670A" w:rsidRDefault="001A6063" w:rsidP="00376117">
      <w:pPr>
        <w:rPr>
          <w:rFonts w:ascii="Arial" w:hAnsi="Arial" w:cs="Arial"/>
        </w:rPr>
      </w:pPr>
      <w:r w:rsidRPr="00CF670A">
        <w:rPr>
          <w:rFonts w:ascii="Arial" w:hAnsi="Arial" w:cs="Arial"/>
          <w:highlight w:val="yellow"/>
        </w:rPr>
        <w:t>[Your name]</w:t>
      </w:r>
    </w:p>
    <w:sectPr w:rsidR="001A6063" w:rsidRPr="00CF67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33FD7"/>
    <w:multiLevelType w:val="multilevel"/>
    <w:tmpl w:val="A2426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8A128E"/>
    <w:multiLevelType w:val="multilevel"/>
    <w:tmpl w:val="F6583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CE27B2"/>
    <w:multiLevelType w:val="multilevel"/>
    <w:tmpl w:val="FD7C0D7C"/>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6397008">
    <w:abstractNumId w:val="0"/>
  </w:num>
  <w:num w:numId="2" w16cid:durableId="1420180066">
    <w:abstractNumId w:val="2"/>
  </w:num>
  <w:num w:numId="3" w16cid:durableId="45976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0NAfSxmaGRgamZko6SsGpxcWZ+XkgBUa1AMRzv/ksAAAA"/>
  </w:docVars>
  <w:rsids>
    <w:rsidRoot w:val="00881629"/>
    <w:rsid w:val="00100E1D"/>
    <w:rsid w:val="001672A5"/>
    <w:rsid w:val="001A33A3"/>
    <w:rsid w:val="001A6063"/>
    <w:rsid w:val="00244820"/>
    <w:rsid w:val="00244DC7"/>
    <w:rsid w:val="0034324C"/>
    <w:rsid w:val="00376117"/>
    <w:rsid w:val="00466272"/>
    <w:rsid w:val="005740EC"/>
    <w:rsid w:val="00862974"/>
    <w:rsid w:val="00881629"/>
    <w:rsid w:val="00914C35"/>
    <w:rsid w:val="00B32025"/>
    <w:rsid w:val="00C40540"/>
    <w:rsid w:val="00CA7A7D"/>
    <w:rsid w:val="00CF670A"/>
    <w:rsid w:val="00E54969"/>
    <w:rsid w:val="00E91E3B"/>
    <w:rsid w:val="00FC1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925C"/>
  <w15:docId w15:val="{8F4DAE27-9AC7-4144-A2B2-0041171E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E7792"/>
    <w:rPr>
      <w:color w:val="0563C1" w:themeColor="hyperlink"/>
      <w:u w:val="single"/>
    </w:rPr>
  </w:style>
  <w:style w:type="character" w:styleId="UnresolvedMention">
    <w:name w:val="Unresolved Mention"/>
    <w:basedOn w:val="DefaultParagraphFont"/>
    <w:uiPriority w:val="99"/>
    <w:semiHidden/>
    <w:unhideWhenUsed/>
    <w:rsid w:val="00EE7792"/>
    <w:rPr>
      <w:color w:val="605E5C"/>
      <w:shd w:val="clear" w:color="auto" w:fill="E1DFDD"/>
    </w:rPr>
  </w:style>
  <w:style w:type="paragraph" w:styleId="ListParagraph">
    <w:name w:val="List Paragraph"/>
    <w:basedOn w:val="Normal"/>
    <w:uiPriority w:val="34"/>
    <w:qFormat/>
    <w:rsid w:val="00EE779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3n8a8pro7vhmx.cloudfront.net/lgbtihealth/pages/632/attachments/original/1589077767/IHRA-Intersex-Ally.pdf?1589077767" TargetMode="External"/><Relationship Id="rId13" Type="http://schemas.openxmlformats.org/officeDocument/2006/relationships/hyperlink" Target="https://genderrights.org.au/resources/where-to-start-gender-diversity-brochure/" TargetMode="External"/><Relationship Id="rId18" Type="http://schemas.openxmlformats.org/officeDocument/2006/relationships/hyperlink" Target="https://genderrights.org.au/training/" TargetMode="External"/><Relationship Id="rId3" Type="http://schemas.openxmlformats.org/officeDocument/2006/relationships/styles" Target="styles.xml"/><Relationship Id="rId21" Type="http://schemas.openxmlformats.org/officeDocument/2006/relationships/hyperlink" Target="https://saisact.info/index.php/sais-news/63-new-sais-core-training" TargetMode="External"/><Relationship Id="rId7" Type="http://schemas.openxmlformats.org/officeDocument/2006/relationships/hyperlink" Target="mailto:info@diversityact.org.au" TargetMode="External"/><Relationship Id="rId12" Type="http://schemas.openxmlformats.org/officeDocument/2006/relationships/hyperlink" Target="https://genderrights.org.au/resources/where-to-start-gender-diversity-brochure/" TargetMode="External"/><Relationship Id="rId17" Type="http://schemas.openxmlformats.org/officeDocument/2006/relationships/hyperlink" Target="https://www.abs.gov.au/statistics/standards/standard-sex-gender-variations-sex-characteristics-and-sexual-orientation-variables/latest-release" TargetMode="External"/><Relationship Id="rId2" Type="http://schemas.openxmlformats.org/officeDocument/2006/relationships/numbering" Target="numbering.xml"/><Relationship Id="rId16" Type="http://schemas.openxmlformats.org/officeDocument/2006/relationships/hyperlink" Target="https://www.abs.gov.au/statistics/standards/standard-sex-gender-variations-sex-characteristics-and-sexual-orientation-variables/latest-release" TargetMode="External"/><Relationship Id="rId20" Type="http://schemas.openxmlformats.org/officeDocument/2006/relationships/hyperlink" Target="https://www.shfpact.org.au/development-training" TargetMode="External"/><Relationship Id="rId1" Type="http://schemas.openxmlformats.org/officeDocument/2006/relationships/customXml" Target="../customXml/item1.xml"/><Relationship Id="rId6" Type="http://schemas.openxmlformats.org/officeDocument/2006/relationships/hyperlink" Target="https://diversityact.org.au/advocacy/inclusive-forms/" TargetMode="External"/><Relationship Id="rId11" Type="http://schemas.openxmlformats.org/officeDocument/2006/relationships/hyperlink" Target="https://www.minus18.org.au/articles/i-just-came-out-as-non-binary-here's-what-that-means" TargetMode="External"/><Relationship Id="rId5" Type="http://schemas.openxmlformats.org/officeDocument/2006/relationships/webSettings" Target="webSettings.xml"/><Relationship Id="rId15" Type="http://schemas.openxmlformats.org/officeDocument/2006/relationships/hyperlink" Target="https://genderrights.org.au/resources/where-to-start-intersex-brochure/" TargetMode="External"/><Relationship Id="rId23" Type="http://schemas.openxmlformats.org/officeDocument/2006/relationships/theme" Target="theme/theme1.xml"/><Relationship Id="rId10" Type="http://schemas.openxmlformats.org/officeDocument/2006/relationships/hyperlink" Target="https://www.minus18.org.au/articles/i-just-came-out-as-non-binary-here's-what-that-means" TargetMode="External"/><Relationship Id="rId19" Type="http://schemas.openxmlformats.org/officeDocument/2006/relationships/hyperlink" Target="https://www.meridianact.org.au/training_and_education" TargetMode="External"/><Relationship Id="rId4" Type="http://schemas.openxmlformats.org/officeDocument/2006/relationships/settings" Target="settings.xml"/><Relationship Id="rId9" Type="http://schemas.openxmlformats.org/officeDocument/2006/relationships/hyperlink" Target="https://d3n8a8pro7vhmx.cloudfront.net/lgbtihealth/pages/632/attachments/original/1589077767/IHRA-Intersex-Ally.pdf?1589077767" TargetMode="External"/><Relationship Id="rId14" Type="http://schemas.openxmlformats.org/officeDocument/2006/relationships/hyperlink" Target="https://genderrights.org.au/resources/where-to-start-intersex-broch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5fLi8Oh1ud7HA9U3QINBAx43w==">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Hellyer</dc:creator>
  <cp:lastModifiedBy>Angel Hellyer</cp:lastModifiedBy>
  <cp:revision>20</cp:revision>
  <dcterms:created xsi:type="dcterms:W3CDTF">2021-10-01T21:39:00Z</dcterms:created>
  <dcterms:modified xsi:type="dcterms:W3CDTF">2022-08-18T12:18:00Z</dcterms:modified>
</cp:coreProperties>
</file>